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left"/>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after="0" w:lineRule="auto"/>
        <w:jc w:val="center"/>
        <w:rPr/>
      </w:pPr>
      <w:bookmarkStart w:colFirst="0" w:colLast="0" w:name="_9lud4iwwy32e" w:id="1"/>
      <w:bookmarkEnd w:id="1"/>
      <w:r w:rsidDel="00000000" w:rsidR="00000000" w:rsidRPr="00000000">
        <w:rPr>
          <w:rtl w:val="0"/>
        </w:rPr>
      </w:r>
    </w:p>
    <w:p w:rsidR="00000000" w:rsidDel="00000000" w:rsidP="00000000" w:rsidRDefault="00000000" w:rsidRPr="00000000" w14:paraId="00000003">
      <w:pPr>
        <w:spacing w:after="0" w:lineRule="auto"/>
        <w:jc w:val="center"/>
        <w:rPr/>
      </w:pPr>
      <w:bookmarkStart w:colFirst="0" w:colLast="0" w:name="_xlpckacnk898" w:id="2"/>
      <w:bookmarkEnd w:id="2"/>
      <w:r w:rsidDel="00000000" w:rsidR="00000000" w:rsidRPr="00000000">
        <w:rPr>
          <w:rtl w:val="0"/>
        </w:rPr>
        <w:t xml:space="preserve"> </w:t>
      </w:r>
      <w:r w:rsidDel="00000000" w:rsidR="00000000" w:rsidRPr="00000000">
        <w:rPr>
          <w:rFonts w:ascii="Times New Roman" w:cs="Times New Roman" w:eastAsia="Times New Roman" w:hAnsi="Times New Roman"/>
          <w:sz w:val="24"/>
          <w:szCs w:val="24"/>
        </w:rPr>
        <w:drawing>
          <wp:inline distB="0" distT="0" distL="114300" distR="114300">
            <wp:extent cx="746760" cy="678815"/>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46760" cy="67881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Rule="auto"/>
        <w:jc w:val="center"/>
        <w:rPr>
          <w:sz w:val="24"/>
          <w:szCs w:val="24"/>
        </w:rPr>
      </w:pPr>
      <w:r w:rsidDel="00000000" w:rsidR="00000000" w:rsidRPr="00000000">
        <w:rPr>
          <w:sz w:val="24"/>
          <w:szCs w:val="24"/>
          <w:rtl w:val="0"/>
        </w:rPr>
        <w:t xml:space="preserve">DOMANDA DI AMMISSIONE A SOCIO ORDINARIO</w:t>
      </w:r>
    </w:p>
    <w:p w:rsidR="00000000" w:rsidDel="00000000" w:rsidP="00000000" w:rsidRDefault="00000000" w:rsidRPr="00000000" w14:paraId="00000005">
      <w:pPr>
        <w:spacing w:after="0" w:lineRule="auto"/>
        <w:jc w:val="center"/>
        <w:rPr>
          <w:sz w:val="24"/>
          <w:szCs w:val="24"/>
        </w:rPr>
      </w:pPr>
      <w:r w:rsidDel="00000000" w:rsidR="00000000" w:rsidRPr="00000000">
        <w:rPr>
          <w:sz w:val="24"/>
          <w:szCs w:val="24"/>
          <w:rtl w:val="0"/>
        </w:rPr>
        <w:t xml:space="preserve">ALLA SOCIETà  SPORTIVA DILETTANTISTICA </w:t>
      </w:r>
    </w:p>
    <w:p w:rsidR="00000000" w:rsidDel="00000000" w:rsidP="00000000" w:rsidRDefault="00000000" w:rsidRPr="00000000" w14:paraId="00000006">
      <w:pPr>
        <w:spacing w:after="0" w:lineRule="auto"/>
        <w:jc w:val="center"/>
        <w:rPr/>
      </w:pPr>
      <w:r w:rsidDel="00000000" w:rsidR="00000000" w:rsidRPr="00000000">
        <w:rPr>
          <w:rtl w:val="0"/>
        </w:rPr>
        <w:t xml:space="preserve">AFFILIATA CSEN, ENTE DI PROMOZIONE SPORTIVA RICONOSCIUTO DAL CONI</w:t>
      </w:r>
    </w:p>
    <w:p w:rsidR="00000000" w:rsidDel="00000000" w:rsidP="00000000" w:rsidRDefault="00000000" w:rsidRPr="00000000" w14:paraId="00000007">
      <w:pPr>
        <w:spacing w:after="0" w:lineRule="auto"/>
        <w:jc w:val="center"/>
        <w:rPr/>
      </w:pPr>
      <w:r w:rsidDel="00000000" w:rsidR="00000000" w:rsidRPr="00000000">
        <w:rPr>
          <w:rtl w:val="0"/>
        </w:rPr>
      </w:r>
    </w:p>
    <w:p w:rsidR="00000000" w:rsidDel="00000000" w:rsidP="00000000" w:rsidRDefault="00000000" w:rsidRPr="00000000" w14:paraId="00000008">
      <w:pPr>
        <w:spacing w:after="0" w:lineRule="auto"/>
        <w:jc w:val="center"/>
        <w:rPr/>
      </w:pPr>
      <w:bookmarkStart w:colFirst="0" w:colLast="0" w:name="_gjdgxs" w:id="0"/>
      <w:bookmarkEnd w:id="0"/>
      <w:r w:rsidDel="00000000" w:rsidR="00000000" w:rsidRPr="00000000">
        <w:rPr>
          <w:rFonts w:ascii="Arial" w:cs="Arial" w:eastAsia="Arial" w:hAnsi="Arial"/>
          <w:color w:val="222222"/>
          <w:sz w:val="24"/>
          <w:szCs w:val="24"/>
        </w:rPr>
        <w:drawing>
          <wp:inline distB="114300" distT="114300" distL="114300" distR="114300">
            <wp:extent cx="3014663" cy="2894513"/>
            <wp:effectExtent b="0" l="0" r="0" t="0"/>
            <wp:docPr descr="2017-06-28 (3).png" id="1" name="image1.png"/>
            <a:graphic>
              <a:graphicData uri="http://schemas.openxmlformats.org/drawingml/2006/picture">
                <pic:pic>
                  <pic:nvPicPr>
                    <pic:cNvPr descr="2017-06-28 (3).png" id="0" name="image1.png"/>
                    <pic:cNvPicPr preferRelativeResize="0"/>
                  </pic:nvPicPr>
                  <pic:blipFill>
                    <a:blip r:embed="rId7"/>
                    <a:srcRect b="0" l="0" r="0" t="0"/>
                    <a:stretch>
                      <a:fillRect/>
                    </a:stretch>
                  </pic:blipFill>
                  <pic:spPr>
                    <a:xfrm>
                      <a:off x="0" y="0"/>
                      <a:ext cx="3014663" cy="289451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0" w:lineRule="auto"/>
        <w:jc w:val="center"/>
        <w:rPr/>
      </w:pPr>
      <w:r w:rsidDel="00000000" w:rsidR="00000000" w:rsidRPr="00000000">
        <w:rPr>
          <w:rtl w:val="0"/>
        </w:rPr>
      </w:r>
    </w:p>
    <w:p w:rsidR="00000000" w:rsidDel="00000000" w:rsidP="00000000" w:rsidRDefault="00000000" w:rsidRPr="00000000" w14:paraId="0000000A">
      <w:pPr>
        <w:spacing w:after="0" w:lineRule="auto"/>
        <w:jc w:val="center"/>
        <w:rPr>
          <w:b w:val="1"/>
        </w:rPr>
      </w:pPr>
      <w:r w:rsidDel="00000000" w:rsidR="00000000" w:rsidRPr="00000000">
        <w:rPr>
          <w:b w:val="1"/>
          <w:rtl w:val="0"/>
        </w:rPr>
        <w:t xml:space="preserve">Black Moose SSD a RL</w:t>
      </w:r>
    </w:p>
    <w:p w:rsidR="00000000" w:rsidDel="00000000" w:rsidP="00000000" w:rsidRDefault="00000000" w:rsidRPr="00000000" w14:paraId="0000000B">
      <w:pPr>
        <w:spacing w:after="0" w:lineRule="auto"/>
        <w:jc w:val="center"/>
        <w:rPr>
          <w:b w:val="1"/>
        </w:rPr>
      </w:pPr>
      <w:r w:rsidDel="00000000" w:rsidR="00000000" w:rsidRPr="00000000">
        <w:rPr>
          <w:b w:val="1"/>
          <w:rtl w:val="0"/>
        </w:rPr>
        <w:t xml:space="preserve">Cod. fisc: 09965230965</w:t>
      </w:r>
    </w:p>
    <w:p w:rsidR="00000000" w:rsidDel="00000000" w:rsidP="00000000" w:rsidRDefault="00000000" w:rsidRPr="00000000" w14:paraId="0000000C">
      <w:pPr>
        <w:spacing w:after="0" w:lineRule="auto"/>
        <w:jc w:val="center"/>
        <w:rPr/>
      </w:pPr>
      <w:r w:rsidDel="00000000" w:rsidR="00000000" w:rsidRPr="00000000">
        <w:rPr>
          <w:b w:val="1"/>
          <w:rtl w:val="0"/>
        </w:rPr>
        <w:t xml:space="preserve"> Sede in via Cappuccina N°48, Lissone</w:t>
      </w:r>
      <w:r w:rsidDel="00000000" w:rsidR="00000000" w:rsidRPr="00000000">
        <w:rPr>
          <w:rtl w:val="0"/>
        </w:rPr>
        <w:t xml:space="preserve"> </w:t>
      </w:r>
    </w:p>
    <w:p w:rsidR="00000000" w:rsidDel="00000000" w:rsidP="00000000" w:rsidRDefault="00000000" w:rsidRPr="00000000" w14:paraId="0000000D">
      <w:pPr>
        <w:spacing w:after="0" w:lineRule="auto"/>
        <w:jc w:val="center"/>
        <w:rPr>
          <w:rFonts w:ascii="Candara" w:cs="Candara" w:eastAsia="Candara" w:hAnsi="Candara"/>
          <w:b w:val="1"/>
          <w:sz w:val="16"/>
          <w:szCs w:val="16"/>
        </w:rPr>
      </w:pPr>
      <w:r w:rsidDel="00000000" w:rsidR="00000000" w:rsidRPr="00000000">
        <w:rPr>
          <w:rtl w:val="0"/>
        </w:rPr>
      </w:r>
    </w:p>
    <w:p w:rsidR="00000000" w:rsidDel="00000000" w:rsidP="00000000" w:rsidRDefault="00000000" w:rsidRPr="00000000" w14:paraId="0000000E">
      <w:pPr>
        <w:spacing w:after="0" w:lineRule="auto"/>
        <w:jc w:val="left"/>
        <w:rPr>
          <w:rFonts w:ascii="Candara" w:cs="Candara" w:eastAsia="Candara" w:hAnsi="Candara"/>
          <w:b w:val="1"/>
          <w:sz w:val="16"/>
          <w:szCs w:val="16"/>
        </w:rPr>
      </w:pPr>
      <w:r w:rsidDel="00000000" w:rsidR="00000000" w:rsidRPr="00000000">
        <w:rPr>
          <w:rtl w:val="0"/>
        </w:rPr>
      </w:r>
    </w:p>
    <w:p w:rsidR="00000000" w:rsidDel="00000000" w:rsidP="00000000" w:rsidRDefault="00000000" w:rsidRPr="00000000" w14:paraId="0000000F">
      <w:pPr>
        <w:spacing w:after="0" w:lineRule="auto"/>
        <w:jc w:val="left"/>
        <w:rPr>
          <w:rFonts w:ascii="Candara" w:cs="Candara" w:eastAsia="Candara" w:hAnsi="Candara"/>
          <w:b w:val="1"/>
          <w:sz w:val="16"/>
          <w:szCs w:val="16"/>
        </w:rPr>
      </w:pPr>
      <w:r w:rsidDel="00000000" w:rsidR="00000000" w:rsidRPr="00000000">
        <w:rPr>
          <w:rtl w:val="0"/>
        </w:rPr>
      </w:r>
    </w:p>
    <w:p w:rsidR="00000000" w:rsidDel="00000000" w:rsidP="00000000" w:rsidRDefault="00000000" w:rsidRPr="00000000" w14:paraId="00000010">
      <w:pPr>
        <w:spacing w:after="0" w:lineRule="auto"/>
        <w:jc w:val="left"/>
        <w:rPr>
          <w:rFonts w:ascii="Candara" w:cs="Candara" w:eastAsia="Candara" w:hAnsi="Candara"/>
          <w:b w:val="1"/>
          <w:sz w:val="16"/>
          <w:szCs w:val="16"/>
        </w:rPr>
      </w:pPr>
      <w:r w:rsidDel="00000000" w:rsidR="00000000" w:rsidRPr="00000000">
        <w:rPr>
          <w:rtl w:val="0"/>
        </w:rPr>
      </w:r>
    </w:p>
    <w:p w:rsidR="00000000" w:rsidDel="00000000" w:rsidP="00000000" w:rsidRDefault="00000000" w:rsidRPr="00000000" w14:paraId="00000011">
      <w:pPr>
        <w:spacing w:after="0" w:lineRule="auto"/>
        <w:jc w:val="left"/>
        <w:rPr>
          <w:rFonts w:ascii="Candara" w:cs="Candara" w:eastAsia="Candara" w:hAnsi="Candara"/>
          <w:b w:val="1"/>
          <w:sz w:val="16"/>
          <w:szCs w:val="16"/>
        </w:rPr>
      </w:pPr>
      <w:r w:rsidDel="00000000" w:rsidR="00000000" w:rsidRPr="00000000">
        <w:rPr>
          <w:rtl w:val="0"/>
        </w:rPr>
      </w:r>
    </w:p>
    <w:p w:rsidR="00000000" w:rsidDel="00000000" w:rsidP="00000000" w:rsidRDefault="00000000" w:rsidRPr="00000000" w14:paraId="00000012">
      <w:pPr>
        <w:spacing w:after="0" w:lineRule="auto"/>
        <w:jc w:val="left"/>
        <w:rPr>
          <w:rFonts w:ascii="Candara" w:cs="Candara" w:eastAsia="Candara" w:hAnsi="Candara"/>
          <w:b w:val="1"/>
          <w:sz w:val="16"/>
          <w:szCs w:val="16"/>
        </w:rPr>
      </w:pPr>
      <w:r w:rsidDel="00000000" w:rsidR="00000000" w:rsidRPr="00000000">
        <w:rPr>
          <w:rtl w:val="0"/>
        </w:rPr>
      </w:r>
    </w:p>
    <w:tbl>
      <w:tblPr>
        <w:tblStyle w:val="Table1"/>
        <w:tblW w:w="9638.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68.4771033013842"/>
        <w:gridCol w:w="2130"/>
        <w:gridCol w:w="2085"/>
        <w:gridCol w:w="1005"/>
        <w:gridCol w:w="2235"/>
        <w:gridCol w:w="214.52289669861602"/>
        <w:tblGridChange w:id="0">
          <w:tblGrid>
            <w:gridCol w:w="1968.4771033013842"/>
            <w:gridCol w:w="2130"/>
            <w:gridCol w:w="2085"/>
            <w:gridCol w:w="1005"/>
            <w:gridCol w:w="2235"/>
            <w:gridCol w:w="214.52289669861602"/>
          </w:tblGrid>
        </w:tblGridChange>
      </w:tblGrid>
      <w:tr>
        <w:trPr>
          <w:trHeight w:val="300" w:hRule="atLeast"/>
        </w:trPr>
        <w:tc>
          <w:tcPr>
            <w:gridSpan w:val="3"/>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io sottoscritto/a</w:t>
            </w:r>
          </w:p>
        </w:tc>
        <w:tc>
          <w:tcPr>
            <w:gridSpan w:val="3"/>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6">
            <w:pPr>
              <w:widowControl w:val="0"/>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 tessera CSEN</w:t>
            </w:r>
          </w:p>
        </w:tc>
      </w:tr>
      <w:tr>
        <w:trPr>
          <w:trHeight w:val="300" w:hRule="atLeast"/>
        </w:trPr>
        <w:tc>
          <w:tcPr>
            <w:gridSpan w:val="3"/>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nato/a 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prov</w:t>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il</w:t>
            </w:r>
          </w:p>
        </w:tc>
      </w:tr>
      <w:tr>
        <w:trPr>
          <w:trHeight w:val="300" w:hRule="atLeast"/>
        </w:trPr>
        <w:tc>
          <w:tcPr>
            <w:gridSpan w:val="3"/>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residente a</w:t>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2">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prov</w:t>
            </w:r>
          </w:p>
        </w:tc>
      </w:tr>
      <w:tr>
        <w:trPr>
          <w:trHeight w:val="300" w:hRule="atLeast"/>
        </w:trPr>
        <w:tc>
          <w:tcPr>
            <w:gridSpan w:val="3"/>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via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w:t>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cap</w:t>
            </w:r>
          </w:p>
        </w:tc>
      </w:tr>
      <w:tr>
        <w:trPr>
          <w:trHeight w:val="300" w:hRule="atLeast"/>
        </w:trPr>
        <w:tc>
          <w:tcPr>
            <w:gridSpan w:val="2"/>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w:t>
            </w:r>
          </w:p>
        </w:tc>
        <w:tc>
          <w:tcPr>
            <w:gridSpan w:val="4"/>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codice fiscale</w:t>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r>
    </w:tbl>
    <w:p w:rsidR="00000000" w:rsidDel="00000000" w:rsidP="00000000" w:rsidRDefault="00000000" w:rsidRPr="00000000" w14:paraId="00000037">
      <w:pPr>
        <w:spacing w:after="0" w:lineRule="auto"/>
        <w:jc w:val="left"/>
        <w:rPr>
          <w:rFonts w:ascii="Candara" w:cs="Candara" w:eastAsia="Candara" w:hAnsi="Candara"/>
          <w:b w:val="1"/>
          <w:sz w:val="16"/>
          <w:szCs w:val="16"/>
        </w:rPr>
      </w:pPr>
      <w:r w:rsidDel="00000000" w:rsidR="00000000" w:rsidRPr="00000000">
        <w:rPr>
          <w:rtl w:val="0"/>
        </w:rPr>
      </w:r>
    </w:p>
    <w:p w:rsidR="00000000" w:rsidDel="00000000" w:rsidP="00000000" w:rsidRDefault="00000000" w:rsidRPr="00000000" w14:paraId="00000038">
      <w:pPr>
        <w:spacing w:after="0" w:lineRule="auto"/>
        <w:jc w:val="center"/>
        <w:rPr>
          <w:rFonts w:ascii="Candara" w:cs="Candara" w:eastAsia="Candara" w:hAnsi="Candara"/>
          <w:b w:val="1"/>
          <w:sz w:val="16"/>
          <w:szCs w:val="16"/>
        </w:rPr>
      </w:pPr>
      <w:r w:rsidDel="00000000" w:rsidR="00000000" w:rsidRPr="00000000">
        <w:rPr>
          <w:rtl w:val="0"/>
        </w:rPr>
      </w:r>
    </w:p>
    <w:p w:rsidR="00000000" w:rsidDel="00000000" w:rsidP="00000000" w:rsidRDefault="00000000" w:rsidRPr="00000000" w14:paraId="00000039">
      <w:pPr>
        <w:spacing w:after="0" w:lineRule="auto"/>
        <w:jc w:val="center"/>
        <w:rPr>
          <w:rFonts w:ascii="Candara" w:cs="Candara" w:eastAsia="Candara" w:hAnsi="Candara"/>
          <w:b w:val="1"/>
          <w:sz w:val="16"/>
          <w:szCs w:val="16"/>
        </w:rPr>
      </w:pPr>
      <w:r w:rsidDel="00000000" w:rsidR="00000000" w:rsidRPr="00000000">
        <w:rPr>
          <w:rtl w:val="0"/>
        </w:rPr>
      </w:r>
    </w:p>
    <w:p w:rsidR="00000000" w:rsidDel="00000000" w:rsidP="00000000" w:rsidRDefault="00000000" w:rsidRPr="00000000" w14:paraId="0000003A">
      <w:pPr>
        <w:spacing w:after="0" w:lineRule="auto"/>
        <w:jc w:val="left"/>
        <w:rPr>
          <w:rFonts w:ascii="Candara" w:cs="Candara" w:eastAsia="Candara" w:hAnsi="Candara"/>
          <w:b w:val="1"/>
          <w:sz w:val="16"/>
          <w:szCs w:val="16"/>
        </w:rPr>
      </w:pPr>
      <w:r w:rsidDel="00000000" w:rsidR="00000000" w:rsidRPr="00000000">
        <w:rPr>
          <w:rtl w:val="0"/>
        </w:rPr>
      </w:r>
    </w:p>
    <w:p w:rsidR="00000000" w:rsidDel="00000000" w:rsidP="00000000" w:rsidRDefault="00000000" w:rsidRPr="00000000" w14:paraId="0000003B">
      <w:pPr>
        <w:jc w:val="center"/>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CHIEDE</w:t>
      </w:r>
    </w:p>
    <w:p w:rsidR="00000000" w:rsidDel="00000000" w:rsidP="00000000" w:rsidRDefault="00000000" w:rsidRPr="00000000" w14:paraId="0000003C">
      <w:pPr>
        <w:jc w:val="center"/>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Di essere ammesso, </w:t>
      </w:r>
      <w:r w:rsidDel="00000000" w:rsidR="00000000" w:rsidRPr="00000000">
        <w:rPr>
          <w:rFonts w:ascii="Candara" w:cs="Candara" w:eastAsia="Candara" w:hAnsi="Candara"/>
          <w:sz w:val="16"/>
          <w:szCs w:val="16"/>
          <w:rtl w:val="0"/>
        </w:rPr>
        <w:t xml:space="preserve">dopo aver letto, compreso e accettato in tutte le sue parti gli estratti di polizza relativa alla copertura infortunistica compresa nella tessera sportiva “base” dello CSEN, ente di promozione sportiva riconosciuto dal C.O.N.I., che mi verrà rilasciata al momento dell’iscrizione, </w:t>
      </w:r>
      <w:r w:rsidDel="00000000" w:rsidR="00000000" w:rsidRPr="00000000">
        <w:rPr>
          <w:rFonts w:ascii="Candara" w:cs="Candara" w:eastAsia="Candara" w:hAnsi="Candara"/>
          <w:b w:val="1"/>
          <w:sz w:val="16"/>
          <w:szCs w:val="16"/>
          <w:rtl w:val="0"/>
        </w:rPr>
        <w:t xml:space="preserve">quale affiliato della società sportiva dilettantistica Black Moose SSD a RL</w:t>
      </w:r>
    </w:p>
    <w:tbl>
      <w:tblPr>
        <w:tblStyle w:val="Table2"/>
        <w:tblW w:w="977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89"/>
        <w:gridCol w:w="4889"/>
        <w:tblGridChange w:id="0">
          <w:tblGrid>
            <w:gridCol w:w="4889"/>
            <w:gridCol w:w="4889"/>
          </w:tblGrid>
        </w:tblGridChange>
      </w:tblGrid>
      <w:tr>
        <w:tc>
          <w:tcPr>
            <w:vAlign w:val="bottom"/>
          </w:tcPr>
          <w:p w:rsidR="00000000" w:rsidDel="00000000" w:rsidP="00000000" w:rsidRDefault="00000000" w:rsidRPr="00000000" w14:paraId="0000003D">
            <w:pPr>
              <w:spacing w:after="0" w:lineRule="auto"/>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Firma per visione e accettazione</w:t>
            </w:r>
          </w:p>
        </w:tc>
        <w:tc>
          <w:tcPr>
            <w:vAlign w:val="bottom"/>
          </w:tcPr>
          <w:p w:rsidR="00000000" w:rsidDel="00000000" w:rsidP="00000000" w:rsidRDefault="00000000" w:rsidRPr="00000000" w14:paraId="0000003E">
            <w:pPr>
              <w:spacing w:after="0" w:before="240" w:lineRule="auto"/>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_________________________________________________________</w:t>
            </w:r>
          </w:p>
        </w:tc>
      </w:tr>
    </w:tbl>
    <w:p w:rsidR="00000000" w:rsidDel="00000000" w:rsidP="00000000" w:rsidRDefault="00000000" w:rsidRPr="00000000" w14:paraId="0000003F">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SAI Assicurazioni sunto estratto di polizza infortuni previste nella tessera BASE dello CSEN:</w:t>
      </w:r>
    </w:p>
    <w:p w:rsidR="00000000" w:rsidDel="00000000" w:rsidP="00000000" w:rsidRDefault="00000000" w:rsidRPr="00000000" w14:paraId="00000040">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Euro 80.000,00 per morte o invalidità permanente (franchigia 6%. Per arti marziali e lotta in genere la franchigia è del 10%) Indennità forfettaria: Per fratture prodotte da traumi che rientrano in franchigia Euro 100,00; per setto nasale Euro 150,00. Rimborso spese dentarie (per giovani fino a 15 anni) fino a Euro 350,00. Per montatura occhiali (per giovani fino ai 15 anni) Euro 80,00.</w:t>
      </w:r>
    </w:p>
    <w:tbl>
      <w:tblPr>
        <w:tblStyle w:val="Table3"/>
        <w:tblW w:w="977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89"/>
        <w:gridCol w:w="4889"/>
        <w:tblGridChange w:id="0">
          <w:tblGrid>
            <w:gridCol w:w="4889"/>
            <w:gridCol w:w="4889"/>
          </w:tblGrid>
        </w:tblGridChange>
      </w:tblGrid>
      <w:tr>
        <w:tc>
          <w:tcPr>
            <w:vAlign w:val="bottom"/>
          </w:tcPr>
          <w:p w:rsidR="00000000" w:rsidDel="00000000" w:rsidP="00000000" w:rsidRDefault="00000000" w:rsidRPr="00000000" w14:paraId="00000041">
            <w:pPr>
              <w:spacing w:after="0" w:lineRule="auto"/>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Firma per visione e accettazione</w:t>
            </w:r>
          </w:p>
        </w:tc>
        <w:tc>
          <w:tcPr>
            <w:vAlign w:val="bottom"/>
          </w:tcPr>
          <w:p w:rsidR="00000000" w:rsidDel="00000000" w:rsidP="00000000" w:rsidRDefault="00000000" w:rsidRPr="00000000" w14:paraId="00000042">
            <w:pPr>
              <w:spacing w:after="0" w:before="240" w:lineRule="auto"/>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_________________________________________________________</w:t>
            </w:r>
          </w:p>
        </w:tc>
      </w:tr>
    </w:tbl>
    <w:p w:rsidR="00000000" w:rsidDel="00000000" w:rsidP="00000000" w:rsidRDefault="00000000" w:rsidRPr="00000000" w14:paraId="00000043">
      <w:pPr>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44">
      <w:pPr>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45">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Il socio è a conoscenza dell’obbligatorietà di presentazione e consegna del certificato medico di sana e robusta costituzione (salvo nei casi in cui è previsto il certificato medico sportivo sotto sforzo per attività sportive agonistiche) in corso di validità agli addetti della società, al fine di poter svolgere le varie attività sportive dilettantistiche alle quali vorrà partecipare. Il consiglio direttivo dell’associazione, in assenza del previsto certificato medico, si avvale della facoltà di deliberare l’impedimento al socio di svolgere qualsiasi attività sportiva.</w:t>
      </w:r>
    </w:p>
    <w:tbl>
      <w:tblPr>
        <w:tblStyle w:val="Table4"/>
        <w:tblW w:w="977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89"/>
        <w:gridCol w:w="4889"/>
        <w:tblGridChange w:id="0">
          <w:tblGrid>
            <w:gridCol w:w="4889"/>
            <w:gridCol w:w="4889"/>
          </w:tblGrid>
        </w:tblGridChange>
      </w:tblGrid>
      <w:tr>
        <w:tc>
          <w:tcPr>
            <w:vAlign w:val="bottom"/>
          </w:tcPr>
          <w:p w:rsidR="00000000" w:rsidDel="00000000" w:rsidP="00000000" w:rsidRDefault="00000000" w:rsidRPr="00000000" w14:paraId="00000046">
            <w:pPr>
              <w:spacing w:after="0" w:lineRule="auto"/>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Firma per visione e accettazione</w:t>
            </w:r>
          </w:p>
        </w:tc>
        <w:tc>
          <w:tcPr>
            <w:vAlign w:val="bottom"/>
          </w:tcPr>
          <w:p w:rsidR="00000000" w:rsidDel="00000000" w:rsidP="00000000" w:rsidRDefault="00000000" w:rsidRPr="00000000" w14:paraId="00000047">
            <w:pPr>
              <w:spacing w:after="0" w:before="240" w:lineRule="auto"/>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_________________________________________________________</w:t>
            </w:r>
          </w:p>
        </w:tc>
      </w:tr>
    </w:tbl>
    <w:p w:rsidR="00000000" w:rsidDel="00000000" w:rsidP="00000000" w:rsidRDefault="00000000" w:rsidRPr="00000000" w14:paraId="00000048">
      <w:pPr>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49">
      <w:pPr>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4A">
      <w:pPr>
        <w:spacing w:after="120" w:lineRule="auto"/>
        <w:jc w:val="center"/>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PRIVACY CLIENTI - Documento informativo ex articolo 13 Reg. UE 2016/679 - GDPR - </w:t>
      </w:r>
      <w:r w:rsidDel="00000000" w:rsidR="00000000" w:rsidRPr="00000000">
        <w:rPr>
          <w:rFonts w:ascii="Candara" w:cs="Candara" w:eastAsia="Candara" w:hAnsi="Candara"/>
          <w:b w:val="1"/>
          <w:i w:val="1"/>
          <w:sz w:val="16"/>
          <w:szCs w:val="16"/>
          <w:rtl w:val="0"/>
        </w:rPr>
        <w:t xml:space="preserve">Informativa per il trattamento dei dati personali</w:t>
      </w:r>
      <w:r w:rsidDel="00000000" w:rsidR="00000000" w:rsidRPr="00000000">
        <w:rPr>
          <w:rtl w:val="0"/>
        </w:rPr>
      </w:r>
    </w:p>
    <w:p w:rsidR="00000000" w:rsidDel="00000000" w:rsidP="00000000" w:rsidRDefault="00000000" w:rsidRPr="00000000" w14:paraId="0000004B">
      <w:pPr>
        <w:spacing w:after="0" w:lineRule="auto"/>
        <w:jc w:val="both"/>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Nel rispetto di quanto previsto dal Reg. UE 2016/679 (Regolamento Europeo per la protezione dei dati personali) Le forniamo le dovute informazioni in ordine al trattamento dei dati personali trattati. Si tratta di un'informativa ai sensi dell'art. 13 della Reg. UE 2016/679 (Regolamento Europeo per la protezione dei dati personali).</w:t>
      </w:r>
    </w:p>
    <w:p w:rsidR="00000000" w:rsidDel="00000000" w:rsidP="00000000" w:rsidRDefault="00000000" w:rsidRPr="00000000" w14:paraId="0000004C">
      <w:pPr>
        <w:spacing w:after="0" w:before="120" w:line="240" w:lineRule="auto"/>
        <w:jc w:val="both"/>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TITOLARE DEL TRATTAMENTO: BLACK MOOSE SSD a RL </w:t>
      </w:r>
      <w:r w:rsidDel="00000000" w:rsidR="00000000" w:rsidRPr="00000000">
        <w:rPr>
          <w:rFonts w:ascii="Candara" w:cs="Candara" w:eastAsia="Candara" w:hAnsi="Candara"/>
          <w:sz w:val="16"/>
          <w:szCs w:val="16"/>
          <w:rtl w:val="0"/>
        </w:rPr>
        <w:t xml:space="preserve">con sede legale in via Cappuccina 48, Lissone (MB) E-mail </w:t>
      </w:r>
      <w:hyperlink r:id="rId8">
        <w:r w:rsidDel="00000000" w:rsidR="00000000" w:rsidRPr="00000000">
          <w:rPr>
            <w:rFonts w:ascii="Candara" w:cs="Candara" w:eastAsia="Candara" w:hAnsi="Candara"/>
            <w:color w:val="0563c1"/>
            <w:sz w:val="16"/>
            <w:szCs w:val="16"/>
            <w:u w:val="single"/>
            <w:rtl w:val="0"/>
          </w:rPr>
          <w:t xml:space="preserve">cfbullmoose@gmail.com</w:t>
        </w:r>
      </w:hyperlink>
      <w:r w:rsidDel="00000000" w:rsidR="00000000" w:rsidRPr="00000000">
        <w:rPr>
          <w:rFonts w:ascii="Candara" w:cs="Candara" w:eastAsia="Candara" w:hAnsi="Candara"/>
          <w:sz w:val="16"/>
          <w:szCs w:val="16"/>
          <w:rtl w:val="0"/>
        </w:rPr>
        <w:t xml:space="preserve"> nella persona del Legale Rappresentante pro tempore. </w:t>
      </w:r>
      <w:r w:rsidDel="00000000" w:rsidR="00000000" w:rsidRPr="00000000">
        <w:rPr>
          <w:rtl w:val="0"/>
        </w:rPr>
      </w:r>
    </w:p>
    <w:p w:rsidR="00000000" w:rsidDel="00000000" w:rsidP="00000000" w:rsidRDefault="00000000" w:rsidRPr="00000000" w14:paraId="0000004D">
      <w:pPr>
        <w:spacing w:after="0" w:line="240" w:lineRule="auto"/>
        <w:jc w:val="both"/>
        <w:rPr>
          <w:rFonts w:ascii="Candara" w:cs="Candara" w:eastAsia="Candara" w:hAnsi="Candara"/>
          <w:b w:val="1"/>
          <w:i w:val="1"/>
          <w:sz w:val="16"/>
          <w:szCs w:val="16"/>
        </w:rPr>
      </w:pPr>
      <w:r w:rsidDel="00000000" w:rsidR="00000000" w:rsidRPr="00000000">
        <w:rPr>
          <w:rtl w:val="0"/>
        </w:rPr>
      </w:r>
    </w:p>
    <w:p w:rsidR="00000000" w:rsidDel="00000000" w:rsidP="00000000" w:rsidRDefault="00000000" w:rsidRPr="00000000" w14:paraId="0000004E">
      <w:pPr>
        <w:spacing w:after="0" w:line="240" w:lineRule="auto"/>
        <w:jc w:val="both"/>
        <w:rPr>
          <w:rFonts w:ascii="Candara" w:cs="Candara" w:eastAsia="Candara" w:hAnsi="Candara"/>
          <w:sz w:val="16"/>
          <w:szCs w:val="16"/>
        </w:rPr>
      </w:pPr>
      <w:bookmarkStart w:colFirst="0" w:colLast="0" w:name="_30j0zll" w:id="3"/>
      <w:bookmarkEnd w:id="3"/>
      <w:r w:rsidDel="00000000" w:rsidR="00000000" w:rsidRPr="00000000">
        <w:rPr>
          <w:rFonts w:ascii="Candara" w:cs="Candara" w:eastAsia="Candara" w:hAnsi="Candara"/>
          <w:b w:val="1"/>
          <w:sz w:val="16"/>
          <w:szCs w:val="16"/>
          <w:rtl w:val="0"/>
        </w:rPr>
        <w:t xml:space="preserve">Dati personali trattabili:</w:t>
      </w:r>
      <w:r w:rsidDel="00000000" w:rsidR="00000000" w:rsidRPr="00000000">
        <w:rPr>
          <w:rFonts w:ascii="Candara" w:cs="Candara" w:eastAsia="Candara" w:hAnsi="Candara"/>
          <w:sz w:val="16"/>
          <w:szCs w:val="16"/>
          <w:rtl w:val="0"/>
        </w:rPr>
        <w:t xml:space="preserve"> «dato personale»: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1"/>
          <w:i w:val="0"/>
          <w:smallCaps w:val="0"/>
          <w:strike w:val="0"/>
          <w:color w:val="000000"/>
          <w:sz w:val="16"/>
          <w:szCs w:val="16"/>
          <w:u w:val="none"/>
          <w:shd w:fill="auto" w:val="clear"/>
          <w:vertAlign w:val="baseline"/>
          <w:rtl w:val="0"/>
        </w:rPr>
        <w:t xml:space="preserve">Categorie di dati particolari</w:t>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 ad es. origine razziale ed etnica, opinioni politiche, convinzioni religiose o filosofiche, iscrizione sindacale, dati biometrici o relativi alla salute – cfr. art. 9 GDPR. </w:t>
      </w:r>
    </w:p>
    <w:p w:rsidR="00000000" w:rsidDel="00000000" w:rsidP="00000000" w:rsidRDefault="00000000" w:rsidRPr="00000000" w14:paraId="00000050">
      <w:pPr>
        <w:spacing w:after="0" w:line="240" w:lineRule="auto"/>
        <w:jc w:val="both"/>
        <w:rPr>
          <w:rFonts w:ascii="Candara" w:cs="Candara" w:eastAsia="Candara" w:hAnsi="Candara"/>
          <w:sz w:val="16"/>
          <w:szCs w:val="16"/>
        </w:rPr>
      </w:pPr>
      <w:r w:rsidDel="00000000" w:rsidR="00000000" w:rsidRPr="00000000">
        <w:rPr>
          <w:rtl w:val="0"/>
        </w:rPr>
      </w:r>
    </w:p>
    <w:tbl>
      <w:tblPr>
        <w:tblStyle w:val="Table5"/>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4"/>
        <w:gridCol w:w="1600"/>
        <w:gridCol w:w="2050"/>
        <w:tblGridChange w:id="0">
          <w:tblGrid>
            <w:gridCol w:w="6204"/>
            <w:gridCol w:w="1600"/>
            <w:gridCol w:w="2050"/>
          </w:tblGrid>
        </w:tblGridChange>
      </w:tblGrid>
      <w:tr>
        <w:trPr>
          <w:trHeight w:val="760" w:hRule="atLeast"/>
        </w:trPr>
        <w:tc>
          <w:tcPr>
            <w:shd w:fill="f2f2f2" w:val="clear"/>
            <w:vAlign w:val="center"/>
          </w:tcPr>
          <w:bookmarkStart w:colFirst="0" w:colLast="0" w:name="1fob9te" w:id="4"/>
          <w:bookmarkEnd w:id="4"/>
          <w:p w:rsidR="00000000" w:rsidDel="00000000" w:rsidP="00000000" w:rsidRDefault="00000000" w:rsidRPr="00000000" w14:paraId="00000051">
            <w:pPr>
              <w:spacing w:after="0" w:lineRule="auto"/>
              <w:jc w:val="center"/>
              <w:rPr>
                <w:rFonts w:ascii="Candara" w:cs="Candara" w:eastAsia="Candara" w:hAnsi="Candara"/>
                <w:b w:val="1"/>
                <w:color w:val="000000"/>
                <w:sz w:val="16"/>
                <w:szCs w:val="16"/>
              </w:rPr>
            </w:pPr>
            <w:r w:rsidDel="00000000" w:rsidR="00000000" w:rsidRPr="00000000">
              <w:rPr>
                <w:rFonts w:ascii="Candara" w:cs="Candara" w:eastAsia="Candara" w:hAnsi="Candara"/>
                <w:b w:val="1"/>
                <w:color w:val="000000"/>
                <w:sz w:val="16"/>
                <w:szCs w:val="16"/>
                <w:rtl w:val="0"/>
              </w:rPr>
              <w:t xml:space="preserve">Finalità del trattamento</w:t>
            </w:r>
          </w:p>
        </w:tc>
        <w:tc>
          <w:tcPr>
            <w:shd w:fill="f2f2f2" w:val="clear"/>
            <w:vAlign w:val="center"/>
          </w:tcPr>
          <w:p w:rsidR="00000000" w:rsidDel="00000000" w:rsidP="00000000" w:rsidRDefault="00000000" w:rsidRPr="00000000" w14:paraId="00000052">
            <w:pPr>
              <w:spacing w:after="0" w:lineRule="auto"/>
              <w:jc w:val="center"/>
              <w:rPr>
                <w:rFonts w:ascii="Candara" w:cs="Candara" w:eastAsia="Candara" w:hAnsi="Candara"/>
                <w:b w:val="1"/>
                <w:color w:val="000000"/>
                <w:sz w:val="16"/>
                <w:szCs w:val="16"/>
              </w:rPr>
            </w:pPr>
            <w:r w:rsidDel="00000000" w:rsidR="00000000" w:rsidRPr="00000000">
              <w:rPr>
                <w:rFonts w:ascii="Candara" w:cs="Candara" w:eastAsia="Candara" w:hAnsi="Candara"/>
                <w:b w:val="1"/>
                <w:color w:val="000000"/>
                <w:sz w:val="16"/>
                <w:szCs w:val="16"/>
                <w:rtl w:val="0"/>
              </w:rPr>
              <w:t xml:space="preserve">Base giuridica</w:t>
            </w:r>
          </w:p>
        </w:tc>
        <w:tc>
          <w:tcPr>
            <w:shd w:fill="f2f2f2" w:val="clear"/>
            <w:vAlign w:val="center"/>
          </w:tcPr>
          <w:p w:rsidR="00000000" w:rsidDel="00000000" w:rsidP="00000000" w:rsidRDefault="00000000" w:rsidRPr="00000000" w14:paraId="00000053">
            <w:pPr>
              <w:spacing w:after="0" w:lineRule="auto"/>
              <w:jc w:val="center"/>
              <w:rPr>
                <w:rFonts w:ascii="Candara" w:cs="Candara" w:eastAsia="Candara" w:hAnsi="Candara"/>
                <w:b w:val="1"/>
                <w:color w:val="000000"/>
                <w:sz w:val="16"/>
                <w:szCs w:val="16"/>
              </w:rPr>
            </w:pPr>
            <w:r w:rsidDel="00000000" w:rsidR="00000000" w:rsidRPr="00000000">
              <w:rPr>
                <w:rFonts w:ascii="Candara" w:cs="Candara" w:eastAsia="Candara" w:hAnsi="Candara"/>
                <w:b w:val="1"/>
                <w:color w:val="000000"/>
                <w:sz w:val="16"/>
                <w:szCs w:val="16"/>
                <w:rtl w:val="0"/>
              </w:rPr>
              <w:t xml:space="preserve">Periodo di conservazione dei dati</w:t>
            </w:r>
          </w:p>
        </w:tc>
      </w:tr>
      <w:tr>
        <w:trPr>
          <w:trHeight w:val="600" w:hRule="atLeast"/>
        </w:trPr>
        <w:tc>
          <w:tcPr/>
          <w:p w:rsidR="00000000" w:rsidDel="00000000" w:rsidP="00000000" w:rsidRDefault="00000000" w:rsidRPr="00000000" w14:paraId="00000054">
            <w:pPr>
              <w:spacing w:after="0" w:lineRule="auto"/>
              <w:jc w:val="center"/>
              <w:rPr>
                <w:rFonts w:ascii="Candara" w:cs="Candara" w:eastAsia="Candara" w:hAnsi="Candara"/>
                <w:b w:val="1"/>
                <w:color w:val="000000"/>
                <w:sz w:val="16"/>
                <w:szCs w:val="16"/>
              </w:rPr>
            </w:pPr>
            <w:r w:rsidDel="00000000" w:rsidR="00000000" w:rsidRPr="00000000">
              <w:rPr>
                <w:rFonts w:ascii="Candara" w:cs="Candara" w:eastAsia="Candara" w:hAnsi="Candara"/>
                <w:b w:val="1"/>
                <w:color w:val="000000"/>
                <w:sz w:val="16"/>
                <w:szCs w:val="16"/>
                <w:rtl w:val="0"/>
              </w:rPr>
              <w:t xml:space="preserve">Adempimento degli obblighi contrattuali, precontrattuali, di legge, e amministrativo-contabili</w:t>
            </w:r>
          </w:p>
        </w:tc>
        <w:tc>
          <w:tcPr/>
          <w:p w:rsidR="00000000" w:rsidDel="00000000" w:rsidP="00000000" w:rsidRDefault="00000000" w:rsidRPr="00000000" w14:paraId="00000055">
            <w:pPr>
              <w:spacing w:after="0" w:lineRule="auto"/>
              <w:jc w:val="center"/>
              <w:rPr>
                <w:rFonts w:ascii="Candara" w:cs="Candara" w:eastAsia="Candara" w:hAnsi="Candara"/>
                <w:color w:val="000000"/>
                <w:sz w:val="16"/>
                <w:szCs w:val="16"/>
              </w:rPr>
            </w:pPr>
            <w:r w:rsidDel="00000000" w:rsidR="00000000" w:rsidRPr="00000000">
              <w:rPr>
                <w:rFonts w:ascii="Candara" w:cs="Candara" w:eastAsia="Candara" w:hAnsi="Candara"/>
                <w:b w:val="1"/>
                <w:color w:val="000000"/>
                <w:sz w:val="16"/>
                <w:szCs w:val="16"/>
                <w:rtl w:val="0"/>
              </w:rPr>
              <w:t xml:space="preserve">Contratto</w:t>
              <w:br w:type="textWrapping"/>
              <w:t xml:space="preserve">art. 6 lett. b)</w:t>
            </w:r>
            <w:r w:rsidDel="00000000" w:rsidR="00000000" w:rsidRPr="00000000">
              <w:rPr>
                <w:rFonts w:ascii="Candara" w:cs="Candara" w:eastAsia="Candara" w:hAnsi="Candara"/>
                <w:color w:val="000000"/>
                <w:sz w:val="16"/>
                <w:szCs w:val="16"/>
                <w:rtl w:val="0"/>
              </w:rPr>
              <w:t xml:space="preserve"> GDPR:</w:t>
            </w:r>
          </w:p>
        </w:tc>
        <w:tc>
          <w:tcPr/>
          <w:p w:rsidR="00000000" w:rsidDel="00000000" w:rsidP="00000000" w:rsidRDefault="00000000" w:rsidRPr="00000000" w14:paraId="00000056">
            <w:pPr>
              <w:spacing w:after="0" w:lineRule="auto"/>
              <w:jc w:val="center"/>
              <w:rPr>
                <w:rFonts w:ascii="Candara" w:cs="Candara" w:eastAsia="Candara" w:hAnsi="Candara"/>
                <w:color w:val="000000"/>
                <w:sz w:val="16"/>
                <w:szCs w:val="16"/>
              </w:rPr>
            </w:pPr>
            <w:r w:rsidDel="00000000" w:rsidR="00000000" w:rsidRPr="00000000">
              <w:rPr>
                <w:rFonts w:ascii="Candara" w:cs="Candara" w:eastAsia="Candara" w:hAnsi="Candara"/>
                <w:sz w:val="16"/>
                <w:szCs w:val="16"/>
                <w:rtl w:val="0"/>
              </w:rPr>
              <w:t xml:space="preserve">10 anni</w:t>
            </w:r>
            <w:r w:rsidDel="00000000" w:rsidR="00000000" w:rsidRPr="00000000">
              <w:rPr>
                <w:rtl w:val="0"/>
              </w:rPr>
            </w:r>
          </w:p>
          <w:p w:rsidR="00000000" w:rsidDel="00000000" w:rsidP="00000000" w:rsidRDefault="00000000" w:rsidRPr="00000000" w14:paraId="00000057">
            <w:pPr>
              <w:spacing w:after="0" w:lineRule="auto"/>
              <w:jc w:val="center"/>
              <w:rPr>
                <w:rFonts w:ascii="Candara" w:cs="Candara" w:eastAsia="Candara" w:hAnsi="Candara"/>
                <w:color w:val="000000"/>
                <w:sz w:val="16"/>
                <w:szCs w:val="16"/>
              </w:rPr>
            </w:pPr>
            <w:r w:rsidDel="00000000" w:rsidR="00000000" w:rsidRPr="00000000">
              <w:rPr>
                <w:rtl w:val="0"/>
              </w:rPr>
            </w:r>
          </w:p>
        </w:tc>
      </w:tr>
      <w:tr>
        <w:trPr>
          <w:trHeight w:val="840" w:hRule="atLeast"/>
        </w:trPr>
        <w:tc>
          <w:tcPr/>
          <w:p w:rsidR="00000000" w:rsidDel="00000000" w:rsidP="00000000" w:rsidRDefault="00000000" w:rsidRPr="00000000" w14:paraId="00000058">
            <w:pPr>
              <w:spacing w:after="0" w:lineRule="auto"/>
              <w:jc w:val="center"/>
              <w:rPr>
                <w:rFonts w:ascii="Candara" w:cs="Candara" w:eastAsia="Candara" w:hAnsi="Candara"/>
                <w:color w:val="000000"/>
                <w:sz w:val="16"/>
                <w:szCs w:val="16"/>
              </w:rPr>
            </w:pPr>
            <w:r w:rsidDel="00000000" w:rsidR="00000000" w:rsidRPr="00000000">
              <w:rPr>
                <w:rFonts w:ascii="Candara" w:cs="Candara" w:eastAsia="Candara" w:hAnsi="Candara"/>
                <w:b w:val="1"/>
                <w:color w:val="000000"/>
                <w:sz w:val="16"/>
                <w:szCs w:val="16"/>
                <w:rtl w:val="0"/>
              </w:rPr>
              <w:t xml:space="preserve">Diffusione </w:t>
            </w:r>
            <w:r w:rsidDel="00000000" w:rsidR="00000000" w:rsidRPr="00000000">
              <w:rPr>
                <w:rFonts w:ascii="Candara" w:cs="Candara" w:eastAsia="Candara" w:hAnsi="Candara"/>
                <w:color w:val="000000"/>
                <w:sz w:val="16"/>
                <w:szCs w:val="16"/>
                <w:rtl w:val="0"/>
              </w:rPr>
              <w:t xml:space="preserve">del nome e del cognome sull’applicazione mobile per attività organizzative interne (prenotazione e organizzazione delle classi e dei corsi)</w:t>
            </w:r>
          </w:p>
        </w:tc>
        <w:tc>
          <w:tcPr/>
          <w:p w:rsidR="00000000" w:rsidDel="00000000" w:rsidP="00000000" w:rsidRDefault="00000000" w:rsidRPr="00000000" w14:paraId="00000059">
            <w:pPr>
              <w:jc w:val="center"/>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Consenso</w:t>
            </w:r>
          </w:p>
          <w:p w:rsidR="00000000" w:rsidDel="00000000" w:rsidP="00000000" w:rsidRDefault="00000000" w:rsidRPr="00000000" w14:paraId="0000005A">
            <w:pPr>
              <w:spacing w:after="0" w:lineRule="auto"/>
              <w:jc w:val="center"/>
              <w:rPr>
                <w:rFonts w:ascii="Candara" w:cs="Candara" w:eastAsia="Candara" w:hAnsi="Candara"/>
                <w:b w:val="1"/>
                <w:color w:val="000000"/>
                <w:sz w:val="16"/>
                <w:szCs w:val="16"/>
              </w:rPr>
            </w:pPr>
            <w:r w:rsidDel="00000000" w:rsidR="00000000" w:rsidRPr="00000000">
              <w:rPr>
                <w:rFonts w:ascii="Candara" w:cs="Candara" w:eastAsia="Candara" w:hAnsi="Candara"/>
                <w:b w:val="1"/>
                <w:sz w:val="16"/>
                <w:szCs w:val="16"/>
                <w:rtl w:val="0"/>
              </w:rPr>
              <w:t xml:space="preserve">art. 6 lett. a)</w:t>
            </w:r>
            <w:r w:rsidDel="00000000" w:rsidR="00000000" w:rsidRPr="00000000">
              <w:rPr>
                <w:rFonts w:ascii="Candara" w:cs="Candara" w:eastAsia="Candara" w:hAnsi="Candara"/>
                <w:sz w:val="16"/>
                <w:szCs w:val="16"/>
                <w:rtl w:val="0"/>
              </w:rPr>
              <w:t xml:space="preserve">:</w:t>
            </w:r>
            <w:r w:rsidDel="00000000" w:rsidR="00000000" w:rsidRPr="00000000">
              <w:rPr>
                <w:rtl w:val="0"/>
              </w:rPr>
            </w:r>
          </w:p>
        </w:tc>
        <w:tc>
          <w:tcPr/>
          <w:p w:rsidR="00000000" w:rsidDel="00000000" w:rsidP="00000000" w:rsidRDefault="00000000" w:rsidRPr="00000000" w14:paraId="0000005B">
            <w:pPr>
              <w:spacing w:after="0" w:lineRule="auto"/>
              <w:jc w:val="cente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Fino a revoca del consenso</w:t>
            </w:r>
          </w:p>
        </w:tc>
      </w:tr>
      <w:tr>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1"/>
                <w:i w:val="0"/>
                <w:smallCaps w:val="0"/>
                <w:strike w:val="0"/>
                <w:color w:val="000000"/>
                <w:sz w:val="16"/>
                <w:szCs w:val="16"/>
                <w:u w:val="none"/>
                <w:shd w:fill="auto" w:val="clear"/>
                <w:vertAlign w:val="baseline"/>
                <w:rtl w:val="0"/>
              </w:rPr>
              <w:t xml:space="preserve">Diffusione</w:t>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 della Sua immagine (fotografie/video) per </w:t>
            </w:r>
            <w:r w:rsidDel="00000000" w:rsidR="00000000" w:rsidRPr="00000000">
              <w:rPr>
                <w:rFonts w:ascii="Candara" w:cs="Candara" w:eastAsia="Candara" w:hAnsi="Candara"/>
                <w:b w:val="1"/>
                <w:i w:val="0"/>
                <w:smallCaps w:val="0"/>
                <w:strike w:val="0"/>
                <w:color w:val="000000"/>
                <w:sz w:val="16"/>
                <w:szCs w:val="16"/>
                <w:u w:val="none"/>
                <w:shd w:fill="auto" w:val="clear"/>
                <w:vertAlign w:val="baseline"/>
                <w:rtl w:val="0"/>
              </w:rPr>
              <w:t xml:space="preserve">attività promozionali e divulgative</w:t>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 </w:t>
            </w:r>
            <w:r w:rsidDel="00000000" w:rsidR="00000000" w:rsidRPr="00000000">
              <w:rPr>
                <w:rFonts w:ascii="Candara" w:cs="Candara" w:eastAsia="Candara" w:hAnsi="Candara"/>
                <w:b w:val="1"/>
                <w:i w:val="0"/>
                <w:smallCaps w:val="0"/>
                <w:strike w:val="0"/>
                <w:color w:val="000000"/>
                <w:sz w:val="16"/>
                <w:szCs w:val="16"/>
                <w:u w:val="none"/>
                <w:shd w:fill="auto" w:val="clear"/>
                <w:vertAlign w:val="baseline"/>
                <w:rtl w:val="0"/>
              </w:rPr>
              <w:t xml:space="preserve">volte a pubblicizzare l’attività, i prodotti e l’organizzazione del Titolare</w:t>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 Le immagini potranno essere raccolte durante l’ordinaria attività aziendale e in occasioni di eventi aziendali esterni (es. feste aziendali, seminari, formazione, congressi, fiere, eventi di team building etc.).</w:t>
            </w:r>
          </w:p>
          <w:p w:rsidR="00000000" w:rsidDel="00000000" w:rsidP="00000000" w:rsidRDefault="00000000" w:rsidRPr="00000000" w14:paraId="0000005D">
            <w:pPr>
              <w:spacing w:after="0" w:line="240" w:lineRule="auto"/>
              <w:jc w:val="both"/>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La diffusione avverrà attraverso diversi strumenti e canali di comunicazione quali magazine, brochure, presentazioni, siti internet, </w:t>
            </w:r>
            <w:r w:rsidDel="00000000" w:rsidR="00000000" w:rsidRPr="00000000">
              <w:rPr>
                <w:rFonts w:ascii="Candara" w:cs="Candara" w:eastAsia="Candara" w:hAnsi="Candara"/>
                <w:i w:val="1"/>
                <w:sz w:val="16"/>
                <w:szCs w:val="16"/>
                <w:rtl w:val="0"/>
              </w:rPr>
              <w:t xml:space="preserve">social networks</w:t>
            </w:r>
            <w:r w:rsidDel="00000000" w:rsidR="00000000" w:rsidRPr="00000000">
              <w:rPr>
                <w:rFonts w:ascii="Candara" w:cs="Candara" w:eastAsia="Candara" w:hAnsi="Candara"/>
                <w:sz w:val="16"/>
                <w:szCs w:val="16"/>
                <w:rtl w:val="0"/>
              </w:rPr>
              <w:t xml:space="preserve">, blog, mezzi stampa, testate on line e mass media in genere, online e offline.</w:t>
            </w:r>
          </w:p>
        </w:tc>
        <w:tc>
          <w:tcPr/>
          <w:p w:rsidR="00000000" w:rsidDel="00000000" w:rsidP="00000000" w:rsidRDefault="00000000" w:rsidRPr="00000000" w14:paraId="0000005E">
            <w:pPr>
              <w:jc w:val="center"/>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Consenso</w:t>
            </w:r>
          </w:p>
          <w:p w:rsidR="00000000" w:rsidDel="00000000" w:rsidP="00000000" w:rsidRDefault="00000000" w:rsidRPr="00000000" w14:paraId="0000005F">
            <w:pPr>
              <w:jc w:val="center"/>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art. 6 lett. a)</w:t>
            </w:r>
            <w:r w:rsidDel="00000000" w:rsidR="00000000" w:rsidRPr="00000000">
              <w:rPr>
                <w:rFonts w:ascii="Candara" w:cs="Candara" w:eastAsia="Candara" w:hAnsi="Candara"/>
                <w:sz w:val="16"/>
                <w:szCs w:val="16"/>
                <w:rtl w:val="0"/>
              </w:rPr>
              <w:t xml:space="preserve">:</w:t>
            </w:r>
            <w:r w:rsidDel="00000000" w:rsidR="00000000" w:rsidRPr="00000000">
              <w:rPr>
                <w:rtl w:val="0"/>
              </w:rPr>
            </w:r>
          </w:p>
        </w:tc>
        <w:tc>
          <w:tcPr/>
          <w:p w:rsidR="00000000" w:rsidDel="00000000" w:rsidP="00000000" w:rsidRDefault="00000000" w:rsidRPr="00000000" w14:paraId="00000060">
            <w:pPr>
              <w:spacing w:after="0" w:line="240" w:lineRule="auto"/>
              <w:jc w:val="both"/>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Fino a revoca del consenso</w:t>
            </w:r>
          </w:p>
        </w:tc>
      </w:tr>
    </w:tbl>
    <w:p w:rsidR="00000000" w:rsidDel="00000000" w:rsidP="00000000" w:rsidRDefault="00000000" w:rsidRPr="00000000" w14:paraId="00000061">
      <w:pPr>
        <w:spacing w:after="0" w:line="240" w:lineRule="auto"/>
        <w:jc w:val="both"/>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62">
      <w:pPr>
        <w:spacing w:after="0" w:line="240" w:lineRule="auto"/>
        <w:jc w:val="both"/>
        <w:rPr>
          <w:rFonts w:ascii="Candara" w:cs="Candara" w:eastAsia="Candara" w:hAnsi="Candara"/>
          <w:b w:val="1"/>
          <w:sz w:val="16"/>
          <w:szCs w:val="16"/>
        </w:rPr>
      </w:pPr>
      <w:r w:rsidDel="00000000" w:rsidR="00000000" w:rsidRPr="00000000">
        <w:rPr>
          <w:rtl w:val="0"/>
        </w:rPr>
      </w:r>
    </w:p>
    <w:p w:rsidR="00000000" w:rsidDel="00000000" w:rsidP="00000000" w:rsidRDefault="00000000" w:rsidRPr="00000000" w14:paraId="00000063">
      <w:pPr>
        <w:spacing w:after="0" w:line="240" w:lineRule="auto"/>
        <w:jc w:val="both"/>
        <w:rPr>
          <w:rFonts w:ascii="Candara" w:cs="Candara" w:eastAsia="Candara" w:hAnsi="Candara"/>
          <w:b w:val="1"/>
          <w:sz w:val="16"/>
          <w:szCs w:val="16"/>
        </w:rPr>
      </w:pPr>
      <w:r w:rsidDel="00000000" w:rsidR="00000000" w:rsidRPr="00000000">
        <w:rPr>
          <w:rtl w:val="0"/>
        </w:rPr>
      </w:r>
    </w:p>
    <w:p w:rsidR="00000000" w:rsidDel="00000000" w:rsidP="00000000" w:rsidRDefault="00000000" w:rsidRPr="00000000" w14:paraId="00000064">
      <w:pPr>
        <w:spacing w:after="0" w:line="240" w:lineRule="auto"/>
        <w:jc w:val="both"/>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DESTINATARI O CATEGORIE DI DESTINATARI DEI DATI </w:t>
      </w:r>
    </w:p>
    <w:p w:rsidR="00000000" w:rsidDel="00000000" w:rsidP="00000000" w:rsidRDefault="00000000" w:rsidRPr="00000000" w14:paraId="00000065">
      <w:pPr>
        <w:spacing w:after="0" w:line="240" w:lineRule="auto"/>
        <w:jc w:val="both"/>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I dati di natura personale forniti saranno comunicati a destinatari, che tratteranno i dati in qualità di responsabili (art. 28 del Reg. UE 2016/679) e/o in qualità di persone fisiche che agiscono sotto l’autorità del Titolare e del Responsabile (art. 29 del Reg. UE 2016/679), per le finalità sopra elencate. Precisamente, i dati potranno essere comunicati a: </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soggetti che forniscono servizi per la gestione del sistema informativo e delle reti di comunicazione (ivi compresa la posta elettronica);</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studi o Società nell’ambito di rapporti di assistenza e consulenza; </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autorità competenti per adempimenti di obblighi di legge e/o di disposizioni di organi pubblici, su richiesta; </w:t>
      </w:r>
      <w:r w:rsidDel="00000000" w:rsidR="00000000" w:rsidRPr="00000000">
        <w:rPr>
          <w:rtl w:val="0"/>
        </w:rPr>
      </w:r>
    </w:p>
    <w:p w:rsidR="00000000" w:rsidDel="00000000" w:rsidP="00000000" w:rsidRDefault="00000000" w:rsidRPr="00000000" w14:paraId="00000069">
      <w:pPr>
        <w:spacing w:after="0" w:line="240" w:lineRule="auto"/>
        <w:jc w:val="both"/>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I soggetti appartenenti alle categorie suddette svolgono la funzione di Responsabile del trattamento dei dati, oppure operano in totale autonomia come distinti Titolari del trattamento.  </w:t>
      </w:r>
    </w:p>
    <w:p w:rsidR="00000000" w:rsidDel="00000000" w:rsidP="00000000" w:rsidRDefault="00000000" w:rsidRPr="00000000" w14:paraId="0000006A">
      <w:pPr>
        <w:spacing w:after="0" w:line="240" w:lineRule="auto"/>
        <w:jc w:val="both"/>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6B">
      <w:pPr>
        <w:spacing w:after="0" w:before="60" w:line="240" w:lineRule="auto"/>
        <w:jc w:val="both"/>
        <w:rPr>
          <w:rFonts w:ascii="Candara" w:cs="Candara" w:eastAsia="Candara" w:hAnsi="Candara"/>
          <w:sz w:val="16"/>
          <w:szCs w:val="16"/>
          <w:highlight w:val="yellow"/>
        </w:rPr>
      </w:pPr>
      <w:bookmarkStart w:colFirst="0" w:colLast="0" w:name="_3znysh7" w:id="5"/>
      <w:bookmarkEnd w:id="5"/>
      <w:r w:rsidDel="00000000" w:rsidR="00000000" w:rsidRPr="00000000">
        <w:rPr>
          <w:rFonts w:ascii="Candara" w:cs="Candara" w:eastAsia="Candara" w:hAnsi="Candara"/>
          <w:b w:val="1"/>
          <w:sz w:val="16"/>
          <w:szCs w:val="16"/>
          <w:rtl w:val="0"/>
        </w:rPr>
        <w:t xml:space="preserve">TRASFERIMENTO DATI VERSO UN PAESE TERZO E/O UN’ORGANIZZAZIONE INTERNAZIONALE E GARANZIE</w:t>
      </w:r>
      <w:r w:rsidDel="00000000" w:rsidR="00000000" w:rsidRPr="00000000">
        <w:rPr>
          <w:rFonts w:ascii="Candara" w:cs="Candara" w:eastAsia="Candara" w:hAnsi="Candara"/>
          <w:sz w:val="16"/>
          <w:szCs w:val="16"/>
          <w:rtl w:val="0"/>
        </w:rPr>
        <w:t xml:space="preserve"> </w:t>
      </w:r>
      <w:r w:rsidDel="00000000" w:rsidR="00000000" w:rsidRPr="00000000">
        <w:rPr>
          <w:rFonts w:ascii="Candara" w:cs="Candara" w:eastAsia="Candara" w:hAnsi="Candara"/>
          <w:sz w:val="16"/>
          <w:szCs w:val="16"/>
          <w:highlight w:val="yellow"/>
          <w:rtl w:val="0"/>
        </w:rPr>
        <w:t xml:space="preserve"> </w:t>
      </w:r>
    </w:p>
    <w:p w:rsidR="00000000" w:rsidDel="00000000" w:rsidP="00000000" w:rsidRDefault="00000000" w:rsidRPr="00000000" w14:paraId="0000006C">
      <w:pPr>
        <w:spacing w:after="0" w:line="240" w:lineRule="auto"/>
        <w:jc w:val="both"/>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I dati di natura personale forniti non saranno trasferiti all’estero in Paesi extra UE. </w:t>
      </w:r>
    </w:p>
    <w:p w:rsidR="00000000" w:rsidDel="00000000" w:rsidP="00000000" w:rsidRDefault="00000000" w:rsidRPr="00000000" w14:paraId="0000006D">
      <w:pPr>
        <w:spacing w:after="0" w:before="60" w:line="240" w:lineRule="auto"/>
        <w:jc w:val="both"/>
        <w:rPr>
          <w:rFonts w:ascii="Candara" w:cs="Candara" w:eastAsia="Candara" w:hAnsi="Candara"/>
          <w:sz w:val="16"/>
          <w:szCs w:val="16"/>
        </w:rPr>
      </w:pPr>
      <w:r w:rsidDel="00000000" w:rsidR="00000000" w:rsidRPr="00000000">
        <w:rPr>
          <w:rFonts w:ascii="Candara" w:cs="Candara" w:eastAsia="Candara" w:hAnsi="Candara"/>
          <w:b w:val="1"/>
          <w:sz w:val="16"/>
          <w:szCs w:val="16"/>
          <w:rtl w:val="0"/>
        </w:rPr>
        <w:t xml:space="preserve">NATURA DEL CONFERIMENTO E RIFIUTO</w:t>
      </w:r>
      <w:r w:rsidDel="00000000" w:rsidR="00000000" w:rsidRPr="00000000">
        <w:rPr>
          <w:rFonts w:ascii="Candara" w:cs="Candara" w:eastAsia="Candara" w:hAnsi="Candara"/>
          <w:sz w:val="16"/>
          <w:szCs w:val="16"/>
          <w:rtl w:val="0"/>
        </w:rPr>
        <w:t xml:space="preserve">  </w:t>
      </w:r>
    </w:p>
    <w:p w:rsidR="00000000" w:rsidDel="00000000" w:rsidP="00000000" w:rsidRDefault="00000000" w:rsidRPr="00000000" w14:paraId="0000006E">
      <w:pPr>
        <w:spacing w:after="0" w:line="240" w:lineRule="auto"/>
        <w:jc w:val="both"/>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Conferimento dei dati per la finalità A): </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1"/>
          <w:i w:val="0"/>
          <w:smallCaps w:val="0"/>
          <w:strike w:val="0"/>
          <w:color w:val="000000"/>
          <w:sz w:val="16"/>
          <w:szCs w:val="16"/>
          <w:u w:val="none"/>
          <w:shd w:fill="auto" w:val="clear"/>
          <w:vertAlign w:val="baseline"/>
          <w:rtl w:val="0"/>
        </w:rPr>
        <w:t xml:space="preserve">Conclusione del contratto</w:t>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 è necessario al fine della stipula del contratto tra le parti e al fine della gestione dell’adempimento di obblighi amministrativo/contabili; il diniego del conferimento non consentirà la conclusione del contratto:</w:t>
      </w:r>
    </w:p>
    <w:p w:rsidR="00000000" w:rsidDel="00000000" w:rsidP="00000000" w:rsidRDefault="00000000" w:rsidRPr="00000000" w14:paraId="00000070">
      <w:pPr>
        <w:spacing w:after="0" w:before="60" w:lineRule="auto"/>
        <w:jc w:val="both"/>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DIRITTI DEGLI INTERESSATI </w:t>
      </w:r>
    </w:p>
    <w:p w:rsidR="00000000" w:rsidDel="00000000" w:rsidP="00000000" w:rsidRDefault="00000000" w:rsidRPr="00000000" w14:paraId="00000071">
      <w:pPr>
        <w:spacing w:after="0" w:lineRule="auto"/>
        <w:jc w:val="both"/>
        <w:rPr>
          <w:rFonts w:ascii="Candara" w:cs="Candara" w:eastAsia="Candara" w:hAnsi="Candara"/>
          <w:sz w:val="16"/>
          <w:szCs w:val="16"/>
        </w:rPr>
      </w:pPr>
      <w:r w:rsidDel="00000000" w:rsidR="00000000" w:rsidRPr="00000000">
        <w:rPr>
          <w:rFonts w:ascii="Candara" w:cs="Candara" w:eastAsia="Candara" w:hAnsi="Candara"/>
          <w:b w:val="1"/>
          <w:sz w:val="16"/>
          <w:szCs w:val="16"/>
          <w:rtl w:val="0"/>
        </w:rPr>
        <w:t xml:space="preserve"> </w:t>
      </w:r>
      <w:r w:rsidDel="00000000" w:rsidR="00000000" w:rsidRPr="00000000">
        <w:rPr>
          <w:rFonts w:ascii="Candara" w:cs="Candara" w:eastAsia="Candara" w:hAnsi="Candara"/>
          <w:sz w:val="16"/>
          <w:szCs w:val="16"/>
          <w:rtl w:val="0"/>
        </w:rPr>
        <w:t xml:space="preserve">Gli interessati hanno il diritto di ottenere dal Titolare del trattamento, nei casi previsti, l'accesso ai dati personali e la rettifica o la cancellazione degli stessi o la limitazione del trattamento che li riguarda o di opporsi al trattamento (artt. 15 e ss. del Regolamento UE 679/2016).</w:t>
      </w:r>
    </w:p>
    <w:p w:rsidR="00000000" w:rsidDel="00000000" w:rsidP="00000000" w:rsidRDefault="00000000" w:rsidRPr="00000000" w14:paraId="00000072">
      <w:pPr>
        <w:spacing w:after="0" w:lineRule="auto"/>
        <w:jc w:val="both"/>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Per l’esercizio dei diritti potrà contattare il Titolare all’indirizzo email: </w:t>
      </w:r>
      <w:hyperlink r:id="rId9">
        <w:r w:rsidDel="00000000" w:rsidR="00000000" w:rsidRPr="00000000">
          <w:rPr>
            <w:rFonts w:ascii="Candara" w:cs="Candara" w:eastAsia="Candara" w:hAnsi="Candara"/>
            <w:color w:val="0563c1"/>
            <w:sz w:val="16"/>
            <w:szCs w:val="16"/>
            <w:u w:val="single"/>
            <w:rtl w:val="0"/>
          </w:rPr>
          <w:t xml:space="preserve">cfbullmoose@gmail.com</w:t>
        </w:r>
      </w:hyperlink>
      <w:r w:rsidDel="00000000" w:rsidR="00000000" w:rsidRPr="00000000">
        <w:rPr>
          <w:rtl w:val="0"/>
        </w:rPr>
      </w:r>
    </w:p>
    <w:p w:rsidR="00000000" w:rsidDel="00000000" w:rsidP="00000000" w:rsidRDefault="00000000" w:rsidRPr="00000000" w14:paraId="00000073">
      <w:pPr>
        <w:spacing w:after="0" w:lineRule="auto"/>
        <w:jc w:val="both"/>
        <w:rPr>
          <w:rFonts w:ascii="Candara" w:cs="Candara" w:eastAsia="Candara" w:hAnsi="Candara"/>
          <w:b w:val="1"/>
          <w:sz w:val="16"/>
          <w:szCs w:val="16"/>
        </w:rPr>
      </w:pPr>
      <w:r w:rsidDel="00000000" w:rsidR="00000000" w:rsidRPr="00000000">
        <w:rPr>
          <w:rFonts w:ascii="Candara" w:cs="Candara" w:eastAsia="Candara" w:hAnsi="Candara"/>
          <w:sz w:val="16"/>
          <w:szCs w:val="16"/>
          <w:rtl w:val="0"/>
        </w:rPr>
        <w:t xml:space="preserve">Ha il diritto di revocare in qualsiasi momento il consenso prestato senza alcun pregiudizio circa la liceità del trattamento. Gli interessati che ritengono che il trattamento dei dati personali a loro riferiti effettuato avvenga in violazione di quanto previsto dal Regolamento hanno il diritto di proporre reclamo al Garante, come previsto dall'art. 77 del Regolamento stesso, o di adire le opportune sedi giudiziarie (art. 79 del Regolamento).</w:t>
      </w:r>
      <w:r w:rsidDel="00000000" w:rsidR="00000000" w:rsidRPr="00000000">
        <w:rPr>
          <w:rtl w:val="0"/>
        </w:rPr>
      </w:r>
    </w:p>
    <w:p w:rsidR="00000000" w:rsidDel="00000000" w:rsidP="00000000" w:rsidRDefault="00000000" w:rsidRPr="00000000" w14:paraId="00000074">
      <w:pPr>
        <w:spacing w:after="0" w:lineRule="auto"/>
        <w:jc w:val="both"/>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Data di aggiornamento: 18 Dicembre 2018</w:t>
      </w:r>
    </w:p>
    <w:p w:rsidR="00000000" w:rsidDel="00000000" w:rsidP="00000000" w:rsidRDefault="00000000" w:rsidRPr="00000000" w14:paraId="00000075">
      <w:pPr>
        <w:spacing w:after="0" w:lineRule="auto"/>
        <w:jc w:val="both"/>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IL TITOLARE</w:t>
      </w:r>
    </w:p>
    <w:p w:rsidR="00000000" w:rsidDel="00000000" w:rsidP="00000000" w:rsidRDefault="00000000" w:rsidRPr="00000000" w14:paraId="00000076">
      <w:pPr>
        <w:jc w:val="both"/>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BLACK MOOSE SSD a RL </w:t>
      </w:r>
    </w:p>
    <w:p w:rsidR="00000000" w:rsidDel="00000000" w:rsidP="00000000" w:rsidRDefault="00000000" w:rsidRPr="00000000" w14:paraId="00000077">
      <w:pPr>
        <w:spacing w:before="400" w:lineRule="auto"/>
        <w:jc w:val="both"/>
        <w:rPr/>
      </w:pPr>
      <w:r w:rsidDel="00000000" w:rsidR="00000000" w:rsidRPr="00000000">
        <w:rPr>
          <w:rtl w:val="0"/>
        </w:rPr>
      </w:r>
    </w:p>
    <w:tbl>
      <w:tblPr>
        <w:tblStyle w:val="Table6"/>
        <w:tblW w:w="97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rPr>
          <w:trHeight w:val="3920" w:hRule="atLeast"/>
        </w:trPr>
        <w:tc>
          <w:tcPr>
            <w:shd w:fill="auto" w:val="clear"/>
          </w:tcPr>
          <w:p w:rsidR="00000000" w:rsidDel="00000000" w:rsidP="00000000" w:rsidRDefault="00000000" w:rsidRPr="00000000" w14:paraId="00000078">
            <w:pPr>
              <w:rPr>
                <w:b w:val="1"/>
                <w:sz w:val="16"/>
                <w:szCs w:val="16"/>
              </w:rPr>
            </w:pPr>
            <w:r w:rsidDel="00000000" w:rsidR="00000000" w:rsidRPr="00000000">
              <w:rPr>
                <w:rtl w:val="0"/>
              </w:rPr>
            </w:r>
          </w:p>
          <w:p w:rsidR="00000000" w:rsidDel="00000000" w:rsidP="00000000" w:rsidRDefault="00000000" w:rsidRPr="00000000" w14:paraId="00000079">
            <w:pPr>
              <w:rPr>
                <w:b w:val="1"/>
                <w:sz w:val="16"/>
                <w:szCs w:val="16"/>
              </w:rPr>
            </w:pPr>
            <w:r w:rsidDel="00000000" w:rsidR="00000000" w:rsidRPr="00000000">
              <w:rPr>
                <w:rtl w:val="0"/>
              </w:rPr>
            </w:r>
          </w:p>
          <w:p w:rsidR="00000000" w:rsidDel="00000000" w:rsidP="00000000" w:rsidRDefault="00000000" w:rsidRPr="00000000" w14:paraId="0000007A">
            <w:pPr>
              <w:jc w:val="cente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Ai sensi e per gli effetti degli artt. 13 e 6 del Reg. (UE) 2016/679,</w:t>
            </w:r>
          </w:p>
          <w:p w:rsidR="00000000" w:rsidDel="00000000" w:rsidP="00000000" w:rsidRDefault="00000000" w:rsidRPr="00000000" w14:paraId="0000007B">
            <w:pPr>
              <w:jc w:val="center"/>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7C">
            <w:pPr>
              <w:jc w:val="cente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Io sottoscritto _______________________________________ </w:t>
            </w:r>
          </w:p>
          <w:p w:rsidR="00000000" w:rsidDel="00000000" w:rsidP="00000000" w:rsidRDefault="00000000" w:rsidRPr="00000000" w14:paraId="0000007D">
            <w:pPr>
              <w:jc w:val="center"/>
              <w:rPr>
                <w:rFonts w:ascii="Candara" w:cs="Candara" w:eastAsia="Candara" w:hAnsi="Candara"/>
                <w:b w:val="1"/>
                <w:sz w:val="16"/>
                <w:szCs w:val="16"/>
              </w:rPr>
            </w:pPr>
            <w:r w:rsidDel="00000000" w:rsidR="00000000" w:rsidRPr="00000000">
              <w:rPr>
                <w:b w:val="1"/>
                <w:sz w:val="16"/>
                <w:szCs w:val="16"/>
                <w:rtl w:val="0"/>
              </w:rPr>
              <w:t xml:space="preserve">DICHIARO DI AVER PRESO VISIONE </w:t>
            </w:r>
            <w:r w:rsidDel="00000000" w:rsidR="00000000" w:rsidRPr="00000000">
              <w:rPr>
                <w:sz w:val="16"/>
                <w:szCs w:val="16"/>
                <w:rtl w:val="0"/>
              </w:rPr>
              <w:t xml:space="preserve">dell’</w:t>
            </w:r>
            <w:r w:rsidDel="00000000" w:rsidR="00000000" w:rsidRPr="00000000">
              <w:rPr>
                <w:b w:val="1"/>
                <w:sz w:val="16"/>
                <w:szCs w:val="16"/>
                <w:rtl w:val="0"/>
              </w:rPr>
              <w:t xml:space="preserve">informativa di </w:t>
            </w:r>
            <w:r w:rsidDel="00000000" w:rsidR="00000000" w:rsidRPr="00000000">
              <w:rPr>
                <w:rFonts w:ascii="Candara" w:cs="Candara" w:eastAsia="Candara" w:hAnsi="Candara"/>
                <w:b w:val="1"/>
                <w:sz w:val="16"/>
                <w:szCs w:val="16"/>
                <w:rtl w:val="0"/>
              </w:rPr>
              <w:t xml:space="preserve"> BLACK MOOSE SSD a RL</w:t>
            </w:r>
            <w:r w:rsidDel="00000000" w:rsidR="00000000" w:rsidRPr="00000000">
              <w:rPr>
                <w:b w:val="1"/>
                <w:sz w:val="16"/>
                <w:szCs w:val="16"/>
                <w:rtl w:val="0"/>
              </w:rPr>
              <w:t xml:space="preserve">  </w:t>
            </w:r>
            <w:r w:rsidDel="00000000" w:rsidR="00000000" w:rsidRPr="00000000">
              <w:rPr>
                <w:rtl w:val="0"/>
              </w:rPr>
            </w:r>
          </w:p>
          <w:tbl>
            <w:tblPr>
              <w:tblStyle w:val="Table7"/>
              <w:tblW w:w="4976.0" w:type="dxa"/>
              <w:jc w:val="left"/>
              <w:tblLayout w:type="fixed"/>
              <w:tblLook w:val="0400"/>
            </w:tblPr>
            <w:tblGrid>
              <w:gridCol w:w="1856"/>
              <w:gridCol w:w="3120"/>
              <w:tblGridChange w:id="0">
                <w:tblGrid>
                  <w:gridCol w:w="1856"/>
                  <w:gridCol w:w="3120"/>
                </w:tblGrid>
              </w:tblGridChange>
            </w:tblGrid>
            <w:tr>
              <w:trPr>
                <w:trHeight w:val="240" w:hRule="atLeast"/>
              </w:trPr>
              <w:tc>
                <w:tcPr>
                  <w:shd w:fill="auto" w:val="clear"/>
                  <w:vAlign w:val="bottom"/>
                </w:tcPr>
                <w:p w:rsidR="00000000" w:rsidDel="00000000" w:rsidP="00000000" w:rsidRDefault="00000000" w:rsidRPr="00000000" w14:paraId="0000007E">
                  <w:pPr>
                    <w:jc w:val="center"/>
                    <w:rPr>
                      <w:color w:val="ffffff"/>
                      <w:sz w:val="16"/>
                      <w:szCs w:val="16"/>
                    </w:rPr>
                  </w:pPr>
                  <w:r w:rsidDel="00000000" w:rsidR="00000000" w:rsidRPr="00000000">
                    <w:rPr>
                      <w:sz w:val="16"/>
                      <w:szCs w:val="16"/>
                      <w:rtl w:val="0"/>
                    </w:rPr>
                    <w:t xml:space="preserve">Firma per presa visione</w:t>
                  </w:r>
                  <w:r w:rsidDel="00000000" w:rsidR="00000000" w:rsidRPr="00000000">
                    <w:rPr>
                      <w:rtl w:val="0"/>
                    </w:rPr>
                  </w:r>
                </w:p>
              </w:tc>
              <w:tc>
                <w:tcPr>
                  <w:tcBorders>
                    <w:bottom w:color="000000" w:space="0" w:sz="4" w:val="single"/>
                  </w:tcBorders>
                  <w:shd w:fill="f2f2f2" w:val="clear"/>
                </w:tcPr>
                <w:p w:rsidR="00000000" w:rsidDel="00000000" w:rsidP="00000000" w:rsidRDefault="00000000" w:rsidRPr="00000000" w14:paraId="0000007F">
                  <w:pPr>
                    <w:jc w:val="right"/>
                    <w:rPr>
                      <w:color w:val="ffffff"/>
                      <w:sz w:val="16"/>
                      <w:szCs w:val="16"/>
                    </w:rPr>
                  </w:pPr>
                  <w:r w:rsidDel="00000000" w:rsidR="00000000" w:rsidRPr="00000000">
                    <w:rPr>
                      <w:rtl w:val="0"/>
                    </w:rPr>
                  </w:r>
                </w:p>
                <w:p w:rsidR="00000000" w:rsidDel="00000000" w:rsidP="00000000" w:rsidRDefault="00000000" w:rsidRPr="00000000" w14:paraId="00000080">
                  <w:pPr>
                    <w:jc w:val="right"/>
                    <w:rPr>
                      <w:color w:val="ffffff"/>
                      <w:sz w:val="16"/>
                      <w:szCs w:val="16"/>
                    </w:rPr>
                  </w:pPr>
                  <w:r w:rsidDel="00000000" w:rsidR="00000000" w:rsidRPr="00000000">
                    <w:rPr>
                      <w:rtl w:val="0"/>
                    </w:rPr>
                  </w:r>
                </w:p>
              </w:tc>
            </w:tr>
          </w:tbl>
          <w:p w:rsidR="00000000" w:rsidDel="00000000" w:rsidP="00000000" w:rsidRDefault="00000000" w:rsidRPr="00000000" w14:paraId="00000081">
            <w:pPr>
              <w:rPr>
                <w:sz w:val="16"/>
                <w:szCs w:val="16"/>
              </w:rPr>
            </w:pPr>
            <w:r w:rsidDel="00000000" w:rsidR="00000000" w:rsidRPr="00000000">
              <w:rPr>
                <w:rtl w:val="0"/>
              </w:rPr>
            </w:r>
          </w:p>
          <w:p w:rsidR="00000000" w:rsidDel="00000000" w:rsidP="00000000" w:rsidRDefault="00000000" w:rsidRPr="00000000" w14:paraId="00000082">
            <w:pPr>
              <w:ind w:firstLine="671"/>
              <w:rPr>
                <w:sz w:val="16"/>
                <w:szCs w:val="16"/>
              </w:rPr>
            </w:pPr>
            <w:r w:rsidDel="00000000" w:rsidR="00000000" w:rsidRPr="00000000">
              <w:rPr>
                <w:sz w:val="16"/>
                <w:szCs w:val="16"/>
                <w:rtl w:val="0"/>
              </w:rPr>
              <w:t xml:space="preserve">Luogo e data ___________________</w:t>
            </w:r>
          </w:p>
          <w:p w:rsidR="00000000" w:rsidDel="00000000" w:rsidP="00000000" w:rsidRDefault="00000000" w:rsidRPr="00000000" w14:paraId="00000083">
            <w:pPr>
              <w:jc w:val="right"/>
              <w:rPr>
                <w:b w:val="1"/>
                <w:sz w:val="16"/>
                <w:szCs w:val="16"/>
                <w:u w:val="single"/>
              </w:rPr>
            </w:pPr>
            <w:r w:rsidDel="00000000" w:rsidR="00000000" w:rsidRPr="00000000">
              <w:rPr>
                <w:rtl w:val="0"/>
              </w:rPr>
            </w:r>
          </w:p>
        </w:tc>
      </w:tr>
      <w:tr>
        <w:trPr>
          <w:trHeight w:val="1280" w:hRule="atLeast"/>
        </w:trPr>
        <w:tc>
          <w:tcPr>
            <w:shd w:fill="auto" w:val="clear"/>
          </w:tcPr>
          <w:p w:rsidR="00000000" w:rsidDel="00000000" w:rsidP="00000000" w:rsidRDefault="00000000" w:rsidRPr="00000000" w14:paraId="00000084">
            <w:pPr>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85">
            <w:pPr>
              <w:jc w:val="center"/>
              <w:rPr>
                <w:rFonts w:ascii="Candara" w:cs="Candara" w:eastAsia="Candara" w:hAnsi="Candara"/>
                <w:b w:val="1"/>
                <w:sz w:val="16"/>
                <w:szCs w:val="16"/>
              </w:rPr>
            </w:pPr>
            <w:r w:rsidDel="00000000" w:rsidR="00000000" w:rsidRPr="00000000">
              <w:rPr>
                <w:rFonts w:ascii="Candara" w:cs="Candara" w:eastAsia="Candara" w:hAnsi="Candara"/>
                <w:sz w:val="16"/>
                <w:szCs w:val="16"/>
                <w:rtl w:val="0"/>
              </w:rPr>
              <w:t xml:space="preserve">ESPRIMO IL CONSENSO AL TRATTAMENTO DEI DATI PER LA </w:t>
            </w:r>
            <w:r w:rsidDel="00000000" w:rsidR="00000000" w:rsidRPr="00000000">
              <w:rPr>
                <w:rFonts w:ascii="Candara" w:cs="Candara" w:eastAsia="Candara" w:hAnsi="Candara"/>
                <w:b w:val="1"/>
                <w:sz w:val="16"/>
                <w:szCs w:val="16"/>
                <w:rtl w:val="0"/>
              </w:rPr>
              <w:t xml:space="preserve">DIFFUSIONE DEL NOME E DEL COGNOME</w:t>
            </w:r>
          </w:p>
          <w:tbl>
            <w:tblPr>
              <w:tblStyle w:val="Table8"/>
              <w:tblW w:w="4976.0" w:type="dxa"/>
              <w:jc w:val="left"/>
              <w:tblLayout w:type="fixed"/>
              <w:tblLook w:val="0400"/>
            </w:tblPr>
            <w:tblGrid>
              <w:gridCol w:w="1856"/>
              <w:gridCol w:w="3120"/>
              <w:tblGridChange w:id="0">
                <w:tblGrid>
                  <w:gridCol w:w="1856"/>
                  <w:gridCol w:w="3120"/>
                </w:tblGrid>
              </w:tblGridChange>
            </w:tblGrid>
            <w:tr>
              <w:trPr>
                <w:trHeight w:val="240" w:hRule="atLeast"/>
              </w:trPr>
              <w:tc>
                <w:tcPr>
                  <w:shd w:fill="auto" w:val="clear"/>
                  <w:vAlign w:val="bottom"/>
                </w:tcPr>
                <w:p w:rsidR="00000000" w:rsidDel="00000000" w:rsidP="00000000" w:rsidRDefault="00000000" w:rsidRPr="00000000" w14:paraId="00000086">
                  <w:pPr>
                    <w:jc w:val="right"/>
                    <w:rPr>
                      <w:color w:val="ffffff"/>
                      <w:sz w:val="16"/>
                      <w:szCs w:val="16"/>
                    </w:rPr>
                  </w:pPr>
                  <w:r w:rsidDel="00000000" w:rsidR="00000000" w:rsidRPr="00000000">
                    <w:rPr>
                      <w:sz w:val="16"/>
                      <w:szCs w:val="16"/>
                      <w:rtl w:val="0"/>
                    </w:rPr>
                    <w:t xml:space="preserve">Firma</w:t>
                  </w:r>
                  <w:r w:rsidDel="00000000" w:rsidR="00000000" w:rsidRPr="00000000">
                    <w:rPr>
                      <w:rtl w:val="0"/>
                    </w:rPr>
                  </w:r>
                </w:p>
              </w:tc>
              <w:tc>
                <w:tcPr>
                  <w:tcBorders>
                    <w:bottom w:color="000000" w:space="0" w:sz="4" w:val="single"/>
                  </w:tcBorders>
                  <w:shd w:fill="f2f2f2" w:val="clear"/>
                </w:tcPr>
                <w:p w:rsidR="00000000" w:rsidDel="00000000" w:rsidP="00000000" w:rsidRDefault="00000000" w:rsidRPr="00000000" w14:paraId="00000087">
                  <w:pPr>
                    <w:jc w:val="right"/>
                    <w:rPr>
                      <w:color w:val="ffffff"/>
                      <w:sz w:val="16"/>
                      <w:szCs w:val="16"/>
                    </w:rPr>
                  </w:pPr>
                  <w:r w:rsidDel="00000000" w:rsidR="00000000" w:rsidRPr="00000000">
                    <w:rPr>
                      <w:rtl w:val="0"/>
                    </w:rPr>
                  </w:r>
                </w:p>
                <w:p w:rsidR="00000000" w:rsidDel="00000000" w:rsidP="00000000" w:rsidRDefault="00000000" w:rsidRPr="00000000" w14:paraId="00000088">
                  <w:pPr>
                    <w:jc w:val="right"/>
                    <w:rPr>
                      <w:color w:val="ffffff"/>
                      <w:sz w:val="16"/>
                      <w:szCs w:val="16"/>
                    </w:rPr>
                  </w:pPr>
                  <w:r w:rsidDel="00000000" w:rsidR="00000000" w:rsidRPr="00000000">
                    <w:rPr>
                      <w:rtl w:val="0"/>
                    </w:rPr>
                  </w:r>
                </w:p>
              </w:tc>
            </w:tr>
          </w:tbl>
          <w:p w:rsidR="00000000" w:rsidDel="00000000" w:rsidP="00000000" w:rsidRDefault="00000000" w:rsidRPr="00000000" w14:paraId="00000089">
            <w:pPr>
              <w:spacing w:before="240" w:lineRule="auto"/>
              <w:rPr>
                <w:rFonts w:ascii="Candara" w:cs="Candara" w:eastAsia="Candara" w:hAnsi="Candara"/>
                <w:sz w:val="16"/>
                <w:szCs w:val="16"/>
              </w:rPr>
            </w:pPr>
            <w:r w:rsidDel="00000000" w:rsidR="00000000" w:rsidRPr="00000000">
              <w:rPr>
                <w:rFonts w:ascii="Candara" w:cs="Candara" w:eastAsia="Candara" w:hAnsi="Candara"/>
                <w:sz w:val="16"/>
                <w:szCs w:val="16"/>
                <w:highlight w:val="lightGray"/>
                <w:rtl w:val="0"/>
              </w:rPr>
              <w:t xml:space="preserve">☐</w:t>
            </w:r>
            <w:r w:rsidDel="00000000" w:rsidR="00000000" w:rsidRPr="00000000">
              <w:rPr>
                <w:rFonts w:ascii="Candara" w:cs="Candara" w:eastAsia="Candara" w:hAnsi="Candara"/>
                <w:sz w:val="16"/>
                <w:szCs w:val="16"/>
                <w:rtl w:val="0"/>
              </w:rPr>
              <w:t xml:space="preserve">  Acconsento                            </w:t>
            </w:r>
          </w:p>
          <w:p w:rsidR="00000000" w:rsidDel="00000000" w:rsidP="00000000" w:rsidRDefault="00000000" w:rsidRPr="00000000" w14:paraId="0000008A">
            <w:pPr>
              <w:spacing w:before="120" w:lineRule="auto"/>
              <w:rPr>
                <w:rFonts w:ascii="Candara" w:cs="Candara" w:eastAsia="Candara" w:hAnsi="Candara"/>
                <w:sz w:val="16"/>
                <w:szCs w:val="16"/>
              </w:rPr>
            </w:pPr>
            <w:r w:rsidDel="00000000" w:rsidR="00000000" w:rsidRPr="00000000">
              <w:rPr>
                <w:rFonts w:ascii="Candara" w:cs="Candara" w:eastAsia="Candara" w:hAnsi="Candara"/>
                <w:sz w:val="16"/>
                <w:szCs w:val="16"/>
                <w:highlight w:val="lightGray"/>
                <w:rtl w:val="0"/>
              </w:rPr>
              <w:t xml:space="preserve">☐</w:t>
            </w:r>
            <w:r w:rsidDel="00000000" w:rsidR="00000000" w:rsidRPr="00000000">
              <w:rPr>
                <w:rFonts w:ascii="Candara" w:cs="Candara" w:eastAsia="Candara" w:hAnsi="Candara"/>
                <w:sz w:val="16"/>
                <w:szCs w:val="16"/>
                <w:rtl w:val="0"/>
              </w:rPr>
              <w:t xml:space="preserve">  Non acconsento </w:t>
            </w:r>
          </w:p>
          <w:p w:rsidR="00000000" w:rsidDel="00000000" w:rsidP="00000000" w:rsidRDefault="00000000" w:rsidRPr="00000000" w14:paraId="0000008B">
            <w:pPr>
              <w:jc w:val="right"/>
              <w:rPr>
                <w:b w:val="1"/>
                <w:sz w:val="16"/>
                <w:szCs w:val="16"/>
              </w:rPr>
            </w:pPr>
            <w:r w:rsidDel="00000000" w:rsidR="00000000" w:rsidRPr="00000000">
              <w:rPr>
                <w:rtl w:val="0"/>
              </w:rPr>
            </w:r>
          </w:p>
        </w:tc>
      </w:tr>
      <w:tr>
        <w:trPr>
          <w:trHeight w:val="1280" w:hRule="atLeast"/>
        </w:trPr>
        <w:tc>
          <w:tcPr>
            <w:shd w:fill="auto" w:val="clear"/>
          </w:tcPr>
          <w:p w:rsidR="00000000" w:rsidDel="00000000" w:rsidP="00000000" w:rsidRDefault="00000000" w:rsidRPr="00000000" w14:paraId="0000008C">
            <w:pPr>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8D">
            <w:pPr>
              <w:jc w:val="center"/>
              <w:rPr>
                <w:rFonts w:ascii="Candara" w:cs="Candara" w:eastAsia="Candara" w:hAnsi="Candara"/>
                <w:b w:val="1"/>
                <w:sz w:val="16"/>
                <w:szCs w:val="16"/>
              </w:rPr>
            </w:pPr>
            <w:r w:rsidDel="00000000" w:rsidR="00000000" w:rsidRPr="00000000">
              <w:rPr>
                <w:rFonts w:ascii="Candara" w:cs="Candara" w:eastAsia="Candara" w:hAnsi="Candara"/>
                <w:sz w:val="16"/>
                <w:szCs w:val="16"/>
                <w:rtl w:val="0"/>
              </w:rPr>
              <w:t xml:space="preserve">ESPRIMO IL CONSENSO AL TRATTAMENTO DEI DATI PER LA </w:t>
            </w:r>
            <w:r w:rsidDel="00000000" w:rsidR="00000000" w:rsidRPr="00000000">
              <w:rPr>
                <w:rFonts w:ascii="Candara" w:cs="Candara" w:eastAsia="Candara" w:hAnsi="Candara"/>
                <w:b w:val="1"/>
                <w:sz w:val="16"/>
                <w:szCs w:val="16"/>
                <w:rtl w:val="0"/>
              </w:rPr>
              <w:t xml:space="preserve">DIFFUSIONE DI IMMAGINI, FOTO, VIDEO</w:t>
            </w:r>
          </w:p>
          <w:tbl>
            <w:tblPr>
              <w:tblStyle w:val="Table9"/>
              <w:tblW w:w="4976.0" w:type="dxa"/>
              <w:jc w:val="left"/>
              <w:tblLayout w:type="fixed"/>
              <w:tblLook w:val="0400"/>
            </w:tblPr>
            <w:tblGrid>
              <w:gridCol w:w="1856"/>
              <w:gridCol w:w="3120"/>
              <w:tblGridChange w:id="0">
                <w:tblGrid>
                  <w:gridCol w:w="1856"/>
                  <w:gridCol w:w="3120"/>
                </w:tblGrid>
              </w:tblGridChange>
            </w:tblGrid>
            <w:tr>
              <w:trPr>
                <w:trHeight w:val="240" w:hRule="atLeast"/>
              </w:trPr>
              <w:tc>
                <w:tcPr>
                  <w:shd w:fill="auto" w:val="clear"/>
                  <w:vAlign w:val="bottom"/>
                </w:tcPr>
                <w:p w:rsidR="00000000" w:rsidDel="00000000" w:rsidP="00000000" w:rsidRDefault="00000000" w:rsidRPr="00000000" w14:paraId="0000008E">
                  <w:pPr>
                    <w:jc w:val="right"/>
                    <w:rPr>
                      <w:color w:val="ffffff"/>
                      <w:sz w:val="16"/>
                      <w:szCs w:val="16"/>
                    </w:rPr>
                  </w:pPr>
                  <w:r w:rsidDel="00000000" w:rsidR="00000000" w:rsidRPr="00000000">
                    <w:rPr>
                      <w:sz w:val="16"/>
                      <w:szCs w:val="16"/>
                      <w:rtl w:val="0"/>
                    </w:rPr>
                    <w:t xml:space="preserve">Firma</w:t>
                  </w:r>
                  <w:r w:rsidDel="00000000" w:rsidR="00000000" w:rsidRPr="00000000">
                    <w:rPr>
                      <w:rtl w:val="0"/>
                    </w:rPr>
                  </w:r>
                </w:p>
              </w:tc>
              <w:tc>
                <w:tcPr>
                  <w:tcBorders>
                    <w:bottom w:color="000000" w:space="0" w:sz="4" w:val="single"/>
                  </w:tcBorders>
                  <w:shd w:fill="f2f2f2" w:val="clear"/>
                </w:tcPr>
                <w:p w:rsidR="00000000" w:rsidDel="00000000" w:rsidP="00000000" w:rsidRDefault="00000000" w:rsidRPr="00000000" w14:paraId="0000008F">
                  <w:pPr>
                    <w:jc w:val="right"/>
                    <w:rPr>
                      <w:color w:val="ffffff"/>
                      <w:sz w:val="16"/>
                      <w:szCs w:val="16"/>
                    </w:rPr>
                  </w:pPr>
                  <w:r w:rsidDel="00000000" w:rsidR="00000000" w:rsidRPr="00000000">
                    <w:rPr>
                      <w:rtl w:val="0"/>
                    </w:rPr>
                  </w:r>
                </w:p>
                <w:p w:rsidR="00000000" w:rsidDel="00000000" w:rsidP="00000000" w:rsidRDefault="00000000" w:rsidRPr="00000000" w14:paraId="00000090">
                  <w:pPr>
                    <w:jc w:val="right"/>
                    <w:rPr>
                      <w:color w:val="ffffff"/>
                      <w:sz w:val="16"/>
                      <w:szCs w:val="16"/>
                    </w:rPr>
                  </w:pPr>
                  <w:r w:rsidDel="00000000" w:rsidR="00000000" w:rsidRPr="00000000">
                    <w:rPr>
                      <w:rtl w:val="0"/>
                    </w:rPr>
                  </w:r>
                </w:p>
              </w:tc>
            </w:tr>
          </w:tbl>
          <w:p w:rsidR="00000000" w:rsidDel="00000000" w:rsidP="00000000" w:rsidRDefault="00000000" w:rsidRPr="00000000" w14:paraId="00000091">
            <w:pPr>
              <w:spacing w:before="240" w:lineRule="auto"/>
              <w:rPr>
                <w:rFonts w:ascii="Candara" w:cs="Candara" w:eastAsia="Candara" w:hAnsi="Candara"/>
                <w:sz w:val="16"/>
                <w:szCs w:val="16"/>
              </w:rPr>
            </w:pPr>
            <w:r w:rsidDel="00000000" w:rsidR="00000000" w:rsidRPr="00000000">
              <w:rPr>
                <w:rFonts w:ascii="Candara" w:cs="Candara" w:eastAsia="Candara" w:hAnsi="Candara"/>
                <w:sz w:val="16"/>
                <w:szCs w:val="16"/>
                <w:highlight w:val="lightGray"/>
                <w:rtl w:val="0"/>
              </w:rPr>
              <w:t xml:space="preserve">☐</w:t>
            </w:r>
            <w:r w:rsidDel="00000000" w:rsidR="00000000" w:rsidRPr="00000000">
              <w:rPr>
                <w:rFonts w:ascii="Candara" w:cs="Candara" w:eastAsia="Candara" w:hAnsi="Candara"/>
                <w:sz w:val="16"/>
                <w:szCs w:val="16"/>
                <w:rtl w:val="0"/>
              </w:rPr>
              <w:t xml:space="preserve">  Acconsento                            </w:t>
            </w:r>
          </w:p>
          <w:p w:rsidR="00000000" w:rsidDel="00000000" w:rsidP="00000000" w:rsidRDefault="00000000" w:rsidRPr="00000000" w14:paraId="00000092">
            <w:pPr>
              <w:spacing w:before="120" w:lineRule="auto"/>
              <w:rPr>
                <w:b w:val="1"/>
                <w:sz w:val="16"/>
                <w:szCs w:val="16"/>
              </w:rPr>
            </w:pPr>
            <w:r w:rsidDel="00000000" w:rsidR="00000000" w:rsidRPr="00000000">
              <w:rPr>
                <w:rFonts w:ascii="Candara" w:cs="Candara" w:eastAsia="Candara" w:hAnsi="Candara"/>
                <w:sz w:val="16"/>
                <w:szCs w:val="16"/>
                <w:highlight w:val="lightGray"/>
                <w:rtl w:val="0"/>
              </w:rPr>
              <w:t xml:space="preserve">☐</w:t>
            </w:r>
            <w:r w:rsidDel="00000000" w:rsidR="00000000" w:rsidRPr="00000000">
              <w:rPr>
                <w:rFonts w:ascii="Candara" w:cs="Candara" w:eastAsia="Candara" w:hAnsi="Candara"/>
                <w:sz w:val="16"/>
                <w:szCs w:val="16"/>
                <w:rtl w:val="0"/>
              </w:rPr>
              <w:t xml:space="preserve">  Non acconsento </w:t>
            </w:r>
            <w:r w:rsidDel="00000000" w:rsidR="00000000" w:rsidRPr="00000000">
              <w:rPr>
                <w:rtl w:val="0"/>
              </w:rPr>
            </w:r>
          </w:p>
        </w:tc>
      </w:tr>
      <w:tr>
        <w:trPr>
          <w:trHeight w:val="1280" w:hRule="atLeast"/>
        </w:trPr>
        <w:tc>
          <w:tcPr>
            <w:shd w:fill="auto" w:val="clear"/>
          </w:tcPr>
          <w:p w:rsidR="00000000" w:rsidDel="00000000" w:rsidP="00000000" w:rsidRDefault="00000000" w:rsidRPr="00000000" w14:paraId="00000093">
            <w:pPr>
              <w:spacing w:after="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94">
            <w:pPr>
              <w:spacing w:after="0" w:lineRule="auto"/>
              <w:jc w:val="center"/>
              <w:rPr>
                <w:rFonts w:ascii="Candara" w:cs="Candara" w:eastAsia="Candara" w:hAnsi="Candara"/>
                <w:b w:val="1"/>
                <w:sz w:val="18"/>
                <w:szCs w:val="18"/>
              </w:rPr>
            </w:pPr>
            <w:r w:rsidDel="00000000" w:rsidR="00000000" w:rsidRPr="00000000">
              <w:rPr>
                <w:rFonts w:ascii="Candara" w:cs="Candara" w:eastAsia="Candara" w:hAnsi="Candara"/>
                <w:b w:val="1"/>
                <w:sz w:val="18"/>
                <w:szCs w:val="18"/>
                <w:rtl w:val="0"/>
              </w:rPr>
              <w:t xml:space="preserve">LIBERATORIA DIRITTO D’AUTORE (SOLO SE PRESTA CONSENSO ALLA DIFFUSIONE DELLE IMMAGINI, FOTO, VIDEO)</w:t>
            </w:r>
          </w:p>
          <w:p w:rsidR="00000000" w:rsidDel="00000000" w:rsidP="00000000" w:rsidRDefault="00000000" w:rsidRPr="00000000" w14:paraId="00000095">
            <w:pPr>
              <w:spacing w:after="0" w:lineRule="auto"/>
              <w:jc w:val="center"/>
              <w:rPr>
                <w:rFonts w:ascii="Candara" w:cs="Candara" w:eastAsia="Candara" w:hAnsi="Candara"/>
                <w:i w:val="1"/>
                <w:sz w:val="18"/>
                <w:szCs w:val="18"/>
              </w:rPr>
            </w:pPr>
            <w:r w:rsidDel="00000000" w:rsidR="00000000" w:rsidRPr="00000000">
              <w:rPr>
                <w:rFonts w:ascii="Candara" w:cs="Candara" w:eastAsia="Candara" w:hAnsi="Candara"/>
                <w:i w:val="1"/>
                <w:sz w:val="18"/>
                <w:szCs w:val="18"/>
                <w:rtl w:val="0"/>
              </w:rPr>
              <w:t xml:space="preserve">Ai sensi dell’art.10 del codice civile e degli artt.12, 96 e 97 della L. 633/1941</w:t>
            </w:r>
          </w:p>
          <w:p w:rsidR="00000000" w:rsidDel="00000000" w:rsidP="00000000" w:rsidRDefault="00000000" w:rsidRPr="00000000" w14:paraId="00000096">
            <w:pPr>
              <w:spacing w:after="0" w:lineRule="auto"/>
              <w:jc w:val="center"/>
              <w:rPr>
                <w:rFonts w:ascii="Candara" w:cs="Candara" w:eastAsia="Candara" w:hAnsi="Candara"/>
                <w:i w:val="1"/>
                <w:sz w:val="18"/>
                <w:szCs w:val="18"/>
              </w:rPr>
            </w:pPr>
            <w:r w:rsidDel="00000000" w:rsidR="00000000" w:rsidRPr="00000000">
              <w:rPr>
                <w:rtl w:val="0"/>
              </w:rPr>
            </w:r>
          </w:p>
          <w:p w:rsidR="00000000" w:rsidDel="00000000" w:rsidP="00000000" w:rsidRDefault="00000000" w:rsidRPr="00000000" w14:paraId="00000097">
            <w:pPr>
              <w:spacing w:after="0" w:lineRule="auto"/>
              <w:jc w:val="center"/>
              <w:rPr>
                <w:rFonts w:ascii="Candara" w:cs="Candara" w:eastAsia="Candara" w:hAnsi="Candara"/>
                <w:i w:val="1"/>
                <w:sz w:val="18"/>
                <w:szCs w:val="18"/>
              </w:rPr>
            </w:pPr>
            <w:r w:rsidDel="00000000" w:rsidR="00000000" w:rsidRPr="00000000">
              <w:rPr>
                <w:rtl w:val="0"/>
              </w:rPr>
            </w:r>
          </w:p>
          <w:p w:rsidR="00000000" w:rsidDel="00000000" w:rsidP="00000000" w:rsidRDefault="00000000" w:rsidRPr="00000000" w14:paraId="00000098">
            <w:pPr>
              <w:spacing w:after="0" w:lineRule="auto"/>
              <w:jc w:val="both"/>
              <w:rPr>
                <w:rFonts w:ascii="Candara" w:cs="Candara" w:eastAsia="Candara" w:hAnsi="Candara"/>
                <w:sz w:val="18"/>
                <w:szCs w:val="18"/>
              </w:rPr>
            </w:pPr>
            <w:bookmarkStart w:colFirst="0" w:colLast="0" w:name="_2et92p0" w:id="6"/>
            <w:bookmarkEnd w:id="6"/>
            <w:r w:rsidDel="00000000" w:rsidR="00000000" w:rsidRPr="00000000">
              <w:rPr>
                <w:rFonts w:ascii="Candara" w:cs="Candara" w:eastAsia="Candara" w:hAnsi="Candara"/>
                <w:sz w:val="18"/>
                <w:szCs w:val="18"/>
                <w:rtl w:val="0"/>
              </w:rPr>
              <w:t xml:space="preserve">La/Il sottoscritta/o _____________________________________________________________, con riferimento al trattamento della propria immagine (foto/video), concede al Titolare a titolo gratuito i diritti patrimoniali d’autore connessi al perseguimento della finalità indicata nell’informativa.</w:t>
            </w:r>
          </w:p>
          <w:p w:rsidR="00000000" w:rsidDel="00000000" w:rsidP="00000000" w:rsidRDefault="00000000" w:rsidRPr="00000000" w14:paraId="00000099">
            <w:pPr>
              <w:spacing w:after="0" w:line="360" w:lineRule="auto"/>
              <w:jc w:val="both"/>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9A">
            <w:pPr>
              <w:spacing w:after="0" w:line="36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Luogo e data: ________________________________                                        </w:t>
            </w:r>
            <w:r w:rsidDel="00000000" w:rsidR="00000000" w:rsidRPr="00000000">
              <w:rPr>
                <w:rFonts w:ascii="Candara" w:cs="Candara" w:eastAsia="Candara" w:hAnsi="Candara"/>
                <w:b w:val="1"/>
                <w:sz w:val="18"/>
                <w:szCs w:val="18"/>
                <w:rtl w:val="0"/>
              </w:rPr>
              <w:t xml:space="preserve">FIRMA </w:t>
            </w:r>
            <w:r w:rsidDel="00000000" w:rsidR="00000000" w:rsidRPr="00000000">
              <w:rPr>
                <w:rFonts w:ascii="Candara" w:cs="Candara" w:eastAsia="Candara" w:hAnsi="Candara"/>
                <w:sz w:val="18"/>
                <w:szCs w:val="18"/>
                <w:rtl w:val="0"/>
              </w:rPr>
              <w:t xml:space="preserve">  _____________________________________</w:t>
            </w:r>
          </w:p>
        </w:tc>
      </w:tr>
    </w:tbl>
    <w:p w:rsidR="00000000" w:rsidDel="00000000" w:rsidP="00000000" w:rsidRDefault="00000000" w:rsidRPr="00000000" w14:paraId="0000009B">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9C">
      <w:pPr>
        <w:spacing w:after="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  </w:t>
      </w:r>
    </w:p>
    <w:p w:rsidR="00000000" w:rsidDel="00000000" w:rsidP="00000000" w:rsidRDefault="00000000" w:rsidRPr="00000000" w14:paraId="0000009D">
      <w:pPr>
        <w:spacing w:after="0" w:lineRule="auto"/>
        <w:jc w:val="both"/>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9E">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9F">
      <w:pPr>
        <w:shd w:fill="ffffff" w:val="clear"/>
        <w:spacing w:after="0" w:line="240" w:lineRule="auto"/>
        <w:rPr>
          <w:rFonts w:ascii="Candara" w:cs="Candara" w:eastAsia="Candara" w:hAnsi="Candara"/>
          <w:b w:val="1"/>
          <w:color w:val="222222"/>
          <w:sz w:val="24"/>
          <w:szCs w:val="24"/>
        </w:rPr>
      </w:pPr>
      <w:r w:rsidDel="00000000" w:rsidR="00000000" w:rsidRPr="00000000">
        <w:rPr>
          <w:rFonts w:ascii="Candara" w:cs="Candara" w:eastAsia="Candara" w:hAnsi="Candara"/>
          <w:b w:val="1"/>
          <w:color w:val="222222"/>
          <w:sz w:val="24"/>
          <w:szCs w:val="24"/>
          <w:rtl w:val="0"/>
        </w:rPr>
        <w:t xml:space="preserve">il sottoscrivente prende atto che l’adesione alla Società Sportiva Dilettantistica Black Moose SSD aRL comporta l’accettazione del presente regolamento, delle norme e delle direttive del CONI e degli Enti di Promozione Sportiva di appartenenza (CSEN).</w:t>
      </w:r>
    </w:p>
    <w:p w:rsidR="00000000" w:rsidDel="00000000" w:rsidP="00000000" w:rsidRDefault="00000000" w:rsidRPr="00000000" w14:paraId="000000A0">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 </w:t>
      </w:r>
    </w:p>
    <w:p w:rsidR="00000000" w:rsidDel="00000000" w:rsidP="00000000" w:rsidRDefault="00000000" w:rsidRPr="00000000" w14:paraId="000000A1">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1) Il socio ha il dovere di corrispondere per intero una quota per il tesseramento stagionale pari a 30 euro e una quota per la frequentazione ai Corsi organizzati dalla società secondo listino. La quota per il tesseramento annuale così come le quote versate per la partecipazione ai Corsi non sono in nessun caso restituibili, né per intero, né per frazioni. </w:t>
      </w:r>
    </w:p>
    <w:p w:rsidR="00000000" w:rsidDel="00000000" w:rsidP="00000000" w:rsidRDefault="00000000" w:rsidRPr="00000000" w14:paraId="000000A2">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Le Free Trial non prevedono alcun tesseramento.</w:t>
      </w:r>
    </w:p>
    <w:p w:rsidR="00000000" w:rsidDel="00000000" w:rsidP="00000000" w:rsidRDefault="00000000" w:rsidRPr="00000000" w14:paraId="000000A3">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 </w:t>
      </w:r>
    </w:p>
    <w:p w:rsidR="00000000" w:rsidDel="00000000" w:rsidP="00000000" w:rsidRDefault="00000000" w:rsidRPr="00000000" w14:paraId="000000A4">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2) La quota di iscrizione alla Società, ovvero la quota per il tesseramento annuale pari a 30,00 euro, ha la durata di 12 mesi come richiesto dall’Ente di promozione Sportiva di appartenenza.</w:t>
      </w:r>
    </w:p>
    <w:p w:rsidR="00000000" w:rsidDel="00000000" w:rsidP="00000000" w:rsidRDefault="00000000" w:rsidRPr="00000000" w14:paraId="000000A5">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 </w:t>
      </w:r>
    </w:p>
    <w:p w:rsidR="00000000" w:rsidDel="00000000" w:rsidP="00000000" w:rsidRDefault="00000000" w:rsidRPr="00000000" w14:paraId="000000A6">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3) Qualora venga sospesa l’attività per un periodo limitato di tempo concordato ad hoc con amministratori della società (dovuto a motivi di salute, problematiche fisiche o impegni lavorativi), l’abbonamento verrà anch’esso sospeso e riattivato al momento della fine del periodo di sospensione. </w:t>
      </w:r>
    </w:p>
    <w:p w:rsidR="00000000" w:rsidDel="00000000" w:rsidP="00000000" w:rsidRDefault="00000000" w:rsidRPr="00000000" w14:paraId="000000A7">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 </w:t>
      </w:r>
    </w:p>
    <w:p w:rsidR="00000000" w:rsidDel="00000000" w:rsidP="00000000" w:rsidRDefault="00000000" w:rsidRPr="00000000" w14:paraId="000000A8">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4) La società si riserva la facoltà e obbligo di interrompere l’abbonamento, a seguito della restituzione di una somma congrua al rimanente periodo di iscrizione, a coloro che, entro e/o fuori dalla sede di CrossFit Bull Moose commettano azioni ritenute diffamatorie e che possano, in qualche misura, costituire ostacolo al buon funzionamento ed alla buona reputazione dell’Ente. Tra le altre cause, si citano ad esempio il mancato pagamento della quota di abbonamento, utilizzo scorretto dell´attrezzatura che metta a repentaglio se stessi e le altre persone, lesioni personali o diffamatorie (ingiuria e calunnia) nei confronti di altri tesserati.</w:t>
      </w:r>
    </w:p>
    <w:p w:rsidR="00000000" w:rsidDel="00000000" w:rsidP="00000000" w:rsidRDefault="00000000" w:rsidRPr="00000000" w14:paraId="000000A9">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 </w:t>
      </w:r>
    </w:p>
    <w:p w:rsidR="00000000" w:rsidDel="00000000" w:rsidP="00000000" w:rsidRDefault="00000000" w:rsidRPr="00000000" w14:paraId="000000AA">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5) A nessun titolo la società potrà rispondere per furti, perdite o deterioramento di qualsivoglia oggetto introdotto nei locali di appartenenza.</w:t>
      </w:r>
    </w:p>
    <w:p w:rsidR="00000000" w:rsidDel="00000000" w:rsidP="00000000" w:rsidRDefault="00000000" w:rsidRPr="00000000" w14:paraId="000000AB">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 </w:t>
      </w:r>
    </w:p>
    <w:p w:rsidR="00000000" w:rsidDel="00000000" w:rsidP="00000000" w:rsidRDefault="00000000" w:rsidRPr="00000000" w14:paraId="000000AC">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6) La società non risponde di danni fisici arrecati alla propria persona per rischio intrinseco dell'attività, per negligenza o per uso scorretto delle attrezzature.</w:t>
      </w:r>
    </w:p>
    <w:p w:rsidR="00000000" w:rsidDel="00000000" w:rsidP="00000000" w:rsidRDefault="00000000" w:rsidRPr="00000000" w14:paraId="000000AD">
      <w:pPr>
        <w:shd w:fill="ffffff" w:val="clear"/>
        <w:spacing w:after="0" w:line="240" w:lineRule="auto"/>
        <w:rPr>
          <w:rFonts w:ascii="Candara" w:cs="Candara" w:eastAsia="Candara" w:hAnsi="Candara"/>
          <w:color w:val="222222"/>
          <w:sz w:val="18"/>
          <w:szCs w:val="18"/>
        </w:rPr>
      </w:pPr>
      <w:r w:rsidDel="00000000" w:rsidR="00000000" w:rsidRPr="00000000">
        <w:rPr>
          <w:rtl w:val="0"/>
        </w:rPr>
      </w:r>
    </w:p>
    <w:p w:rsidR="00000000" w:rsidDel="00000000" w:rsidP="00000000" w:rsidRDefault="00000000" w:rsidRPr="00000000" w14:paraId="000000AE">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7) Per la frequentazione delle attività e per poter fruire dei servizi della società dovrà preventivamente sottoporsi a visita medica di controllo (certificato medico  non agonistico) al fine di certificare l’idoneità allo svolgimento dell’attività fisica. Egli è altresì tenuto a rispettare le indicazioni tecniche contenute nel proprio programma di lavoro.</w:t>
      </w:r>
    </w:p>
    <w:p w:rsidR="00000000" w:rsidDel="00000000" w:rsidP="00000000" w:rsidRDefault="00000000" w:rsidRPr="00000000" w14:paraId="000000AF">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8) Eventuali danni arrecati per noncuranza e/o negligenza ai beni della SSD, dovranno essere addebitati all’autore, fatta salva ogni altra azione di risarcimento per il fermo dell’attrezzatura danneggiata.</w:t>
      </w:r>
    </w:p>
    <w:p w:rsidR="00000000" w:rsidDel="00000000" w:rsidP="00000000" w:rsidRDefault="00000000" w:rsidRPr="00000000" w14:paraId="000000B0">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 </w:t>
      </w:r>
    </w:p>
    <w:p w:rsidR="00000000" w:rsidDel="00000000" w:rsidP="00000000" w:rsidRDefault="00000000" w:rsidRPr="00000000" w14:paraId="000000B1">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9) All’interno dell’impianto sportivo non vi è un dress code, l’importante però è utilizzare un abbigliamento conforme ai principi del buon senso. Gli utenti, inoltre, dovranno:</w:t>
      </w:r>
    </w:p>
    <w:p w:rsidR="00000000" w:rsidDel="00000000" w:rsidP="00000000" w:rsidRDefault="00000000" w:rsidRPr="00000000" w14:paraId="000000B2">
      <w:pPr>
        <w:shd w:fill="ffffff" w:val="clear"/>
        <w:spacing w:after="0" w:line="240" w:lineRule="auto"/>
        <w:ind w:left="720" w:firstLine="0"/>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a) utilizzare scarpe all’interno del centro pulite e diverse da quelle utilizzate all’esterno;</w:t>
      </w:r>
    </w:p>
    <w:p w:rsidR="00000000" w:rsidDel="00000000" w:rsidP="00000000" w:rsidRDefault="00000000" w:rsidRPr="00000000" w14:paraId="000000B3">
      <w:pPr>
        <w:shd w:fill="ffffff" w:val="clear"/>
        <w:spacing w:after="0" w:line="240" w:lineRule="auto"/>
        <w:ind w:left="720" w:firstLine="0"/>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b) lasciare liberi gli spazi all’interno degli spogliatoi (docce comprese) da propri indumenti o oggetti personali: in caso contrario la direzione si riserva il diritto di rimuovere tali oggetti senza trattenerli all’interno della struttura (esclusi eventuali documenti o preziosi);</w:t>
      </w:r>
    </w:p>
    <w:p w:rsidR="00000000" w:rsidDel="00000000" w:rsidP="00000000" w:rsidRDefault="00000000" w:rsidRPr="00000000" w14:paraId="000000B4">
      <w:pPr>
        <w:shd w:fill="ffffff" w:val="clear"/>
        <w:spacing w:after="0" w:line="240" w:lineRule="auto"/>
        <w:ind w:left="720" w:firstLine="0"/>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c) rispettare gli orari di inizio lezioni nonché l’orario di chiusura serale (Ore 22:00).</w:t>
      </w:r>
    </w:p>
    <w:p w:rsidR="00000000" w:rsidDel="00000000" w:rsidP="00000000" w:rsidRDefault="00000000" w:rsidRPr="00000000" w14:paraId="000000B5">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 </w:t>
      </w:r>
    </w:p>
    <w:p w:rsidR="00000000" w:rsidDel="00000000" w:rsidP="00000000" w:rsidRDefault="00000000" w:rsidRPr="00000000" w14:paraId="000000B6">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10) Al fine di adeguare le strutture alla costante evoluzione tecnologica, e con lo scopo di perseguire i fini istituzionali propri dell’Ente, la società si riserva la facoltà di apportare tutte quelle modifiche che si rendessero utili e/o necessarie alle attrezzature, agli orari di apertura e di chiusura, alle strutture dei corsi, e, ove necessario, al regolamento interno senza ulteriori comunicazioni.</w:t>
      </w:r>
    </w:p>
    <w:p w:rsidR="00000000" w:rsidDel="00000000" w:rsidP="00000000" w:rsidRDefault="00000000" w:rsidRPr="00000000" w14:paraId="000000B7">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 </w:t>
      </w:r>
    </w:p>
    <w:p w:rsidR="00000000" w:rsidDel="00000000" w:rsidP="00000000" w:rsidRDefault="00000000" w:rsidRPr="00000000" w14:paraId="000000B8">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11) Ogni sessione di allenamento dura 60 minuti, l’utente si impegna a rispettare l’orario di inizio e fine delle Classi.</w:t>
      </w:r>
    </w:p>
    <w:p w:rsidR="00000000" w:rsidDel="00000000" w:rsidP="00000000" w:rsidRDefault="00000000" w:rsidRPr="00000000" w14:paraId="000000B9">
      <w:pPr>
        <w:shd w:fill="ffffff" w:val="clear"/>
        <w:spacing w:after="0" w:line="240" w:lineRule="auto"/>
        <w:rPr>
          <w:rFonts w:ascii="Candara" w:cs="Candara" w:eastAsia="Candara" w:hAnsi="Candara"/>
          <w:color w:val="222222"/>
          <w:sz w:val="18"/>
          <w:szCs w:val="18"/>
        </w:rPr>
      </w:pPr>
      <w:r w:rsidDel="00000000" w:rsidR="00000000" w:rsidRPr="00000000">
        <w:rPr>
          <w:rtl w:val="0"/>
        </w:rPr>
      </w:r>
    </w:p>
    <w:p w:rsidR="00000000" w:rsidDel="00000000" w:rsidP="00000000" w:rsidRDefault="00000000" w:rsidRPr="00000000" w14:paraId="000000BA">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12) Qualsiasi forma di abbonamento è da considerarsi automaticamente rinnovata a partire dal giorno seguente alla scadenza del precedente nel caso in cui l´interessato non interrompa o sospenda l´usufruizione del servizio (previa comunicazione ai titorali dell´attività).</w:t>
      </w:r>
    </w:p>
    <w:p w:rsidR="00000000" w:rsidDel="00000000" w:rsidP="00000000" w:rsidRDefault="00000000" w:rsidRPr="00000000" w14:paraId="000000BB">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 </w:t>
      </w:r>
    </w:p>
    <w:p w:rsidR="00000000" w:rsidDel="00000000" w:rsidP="00000000" w:rsidRDefault="00000000" w:rsidRPr="00000000" w14:paraId="000000BC">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13) Quando il box dovesse rimaner chiuso per ferie, per festività, per eventi, competizioni o altro, verrà fatta comunicazione via applicazione o via e-mail.</w:t>
      </w:r>
    </w:p>
    <w:p w:rsidR="00000000" w:rsidDel="00000000" w:rsidP="00000000" w:rsidRDefault="00000000" w:rsidRPr="00000000" w14:paraId="000000BD">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 </w:t>
      </w:r>
    </w:p>
    <w:p w:rsidR="00000000" w:rsidDel="00000000" w:rsidP="00000000" w:rsidRDefault="00000000" w:rsidRPr="00000000" w14:paraId="000000BE">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14) Il tesserato si impegna a:</w:t>
      </w:r>
    </w:p>
    <w:p w:rsidR="00000000" w:rsidDel="00000000" w:rsidP="00000000" w:rsidRDefault="00000000" w:rsidRPr="00000000" w14:paraId="000000BF">
      <w:pPr>
        <w:numPr>
          <w:ilvl w:val="0"/>
          <w:numId w:val="2"/>
        </w:numPr>
        <w:shd w:fill="ffffff" w:val="clear"/>
        <w:spacing w:after="0" w:line="240" w:lineRule="auto"/>
        <w:ind w:left="720" w:hanging="360"/>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Rimanere sempre in possesso di certificazione medica valida.</w:t>
      </w:r>
    </w:p>
    <w:p w:rsidR="00000000" w:rsidDel="00000000" w:rsidP="00000000" w:rsidRDefault="00000000" w:rsidRPr="00000000" w14:paraId="000000C0">
      <w:pPr>
        <w:numPr>
          <w:ilvl w:val="0"/>
          <w:numId w:val="2"/>
        </w:numPr>
        <w:shd w:fill="ffffff" w:val="clear"/>
        <w:spacing w:after="0" w:line="240" w:lineRule="auto"/>
        <w:ind w:left="720" w:hanging="360"/>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Presentarsi a lezione solo se in condizioni psico-fisiche idonee per svolgere allenamenti funzionali ad alta intensità.</w:t>
      </w:r>
    </w:p>
    <w:p w:rsidR="00000000" w:rsidDel="00000000" w:rsidP="00000000" w:rsidRDefault="00000000" w:rsidRPr="00000000" w14:paraId="000000C1">
      <w:pPr>
        <w:shd w:fill="ffffff" w:val="clear"/>
        <w:spacing w:after="0" w:line="240" w:lineRule="auto"/>
        <w:rPr>
          <w:rFonts w:ascii="Candara" w:cs="Candara" w:eastAsia="Candara" w:hAnsi="Candara"/>
          <w:color w:val="222222"/>
          <w:sz w:val="18"/>
          <w:szCs w:val="18"/>
        </w:rPr>
      </w:pPr>
      <w:r w:rsidDel="00000000" w:rsidR="00000000" w:rsidRPr="00000000">
        <w:rPr>
          <w:rtl w:val="0"/>
        </w:rPr>
      </w:r>
    </w:p>
    <w:p w:rsidR="00000000" w:rsidDel="00000000" w:rsidP="00000000" w:rsidRDefault="00000000" w:rsidRPr="00000000" w14:paraId="000000C2">
      <w:pPr>
        <w:shd w:fill="ffffff" w:val="clear"/>
        <w:spacing w:after="0" w:line="240" w:lineRule="auto"/>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15) Il tesserato dichiara di:</w:t>
      </w:r>
    </w:p>
    <w:p w:rsidR="00000000" w:rsidDel="00000000" w:rsidP="00000000" w:rsidRDefault="00000000" w:rsidRPr="00000000" w14:paraId="000000C3">
      <w:pPr>
        <w:numPr>
          <w:ilvl w:val="0"/>
          <w:numId w:val="1"/>
        </w:numPr>
        <w:shd w:fill="ffffff" w:val="clear"/>
        <w:spacing w:after="0" w:line="240" w:lineRule="auto"/>
        <w:ind w:left="720" w:hanging="360"/>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Essere a conoscenza dei rischi, prevedibili e imprevedibili, connessi alla pratica di attività fisiche intense quali CrossFit e Weightlifting e di assumerli consapevolmente, pur non potendosi considerare queste attività di per sé pericolose;</w:t>
      </w:r>
    </w:p>
    <w:p w:rsidR="00000000" w:rsidDel="00000000" w:rsidP="00000000" w:rsidRDefault="00000000" w:rsidRPr="00000000" w14:paraId="000000C4">
      <w:pPr>
        <w:numPr>
          <w:ilvl w:val="0"/>
          <w:numId w:val="1"/>
        </w:numPr>
        <w:shd w:fill="ffffff" w:val="clear"/>
        <w:spacing w:after="0" w:line="240" w:lineRule="auto"/>
        <w:ind w:left="720" w:hanging="360"/>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Conoscere ma soprattutto di attenersi sempre prima, durante e dopo l’attività, a tutte le indicazioni e consigli degli istruttori certificati CrossFit o del medico eventualmente consultato;</w:t>
      </w:r>
    </w:p>
    <w:p w:rsidR="00000000" w:rsidDel="00000000" w:rsidP="00000000" w:rsidRDefault="00000000" w:rsidRPr="00000000" w14:paraId="000000C5">
      <w:pPr>
        <w:numPr>
          <w:ilvl w:val="0"/>
          <w:numId w:val="1"/>
        </w:numPr>
        <w:shd w:fill="ffffff" w:val="clear"/>
        <w:spacing w:after="0" w:line="240" w:lineRule="auto"/>
        <w:ind w:left="720" w:hanging="360"/>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Acconsentire all’utilizzo di immagini ritraenti egli stesso all’interno degli spazi di pertinenza a fini divulgativi o promozionali.</w:t>
      </w:r>
    </w:p>
    <w:p w:rsidR="00000000" w:rsidDel="00000000" w:rsidP="00000000" w:rsidRDefault="00000000" w:rsidRPr="00000000" w14:paraId="000000C6">
      <w:pPr>
        <w:numPr>
          <w:ilvl w:val="0"/>
          <w:numId w:val="1"/>
        </w:numPr>
        <w:shd w:fill="ffffff" w:val="clear"/>
        <w:spacing w:after="0" w:line="240" w:lineRule="auto"/>
        <w:ind w:left="720" w:hanging="360"/>
        <w:rPr>
          <w:rFonts w:ascii="Candara" w:cs="Candara" w:eastAsia="Candara" w:hAnsi="Candara"/>
          <w:color w:val="222222"/>
          <w:sz w:val="18"/>
          <w:szCs w:val="18"/>
        </w:rPr>
      </w:pPr>
      <w:r w:rsidDel="00000000" w:rsidR="00000000" w:rsidRPr="00000000">
        <w:rPr>
          <w:rFonts w:ascii="Candara" w:cs="Candara" w:eastAsia="Candara" w:hAnsi="Candara"/>
          <w:color w:val="222222"/>
          <w:sz w:val="18"/>
          <w:szCs w:val="18"/>
          <w:rtl w:val="0"/>
        </w:rPr>
        <w:t xml:space="preserve">Aver letto e compreso il regolamento interno della società, il cui contenuto deve intendersi qui richiamato. </w:t>
      </w:r>
    </w:p>
    <w:p w:rsidR="00000000" w:rsidDel="00000000" w:rsidP="00000000" w:rsidRDefault="00000000" w:rsidRPr="00000000" w14:paraId="000000C7">
      <w:pPr>
        <w:shd w:fill="ffffff" w:val="clear"/>
        <w:spacing w:after="0" w:line="276" w:lineRule="auto"/>
        <w:rPr>
          <w:rFonts w:ascii="Candara" w:cs="Candara" w:eastAsia="Candara" w:hAnsi="Candara"/>
          <w:color w:val="222222"/>
          <w:sz w:val="16"/>
          <w:szCs w:val="16"/>
        </w:rPr>
      </w:pPr>
      <w:r w:rsidDel="00000000" w:rsidR="00000000" w:rsidRPr="00000000">
        <w:rPr>
          <w:rtl w:val="0"/>
        </w:rPr>
      </w:r>
    </w:p>
    <w:p w:rsidR="00000000" w:rsidDel="00000000" w:rsidP="00000000" w:rsidRDefault="00000000" w:rsidRPr="00000000" w14:paraId="000000C8">
      <w:pPr>
        <w:spacing w:after="0" w:line="276"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C9">
      <w:pPr>
        <w:spacing w:after="0" w:line="276"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CA">
      <w:pPr>
        <w:spacing w:after="0" w:line="276"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CB">
      <w:pPr>
        <w:spacing w:after="0" w:line="360" w:lineRule="auto"/>
        <w:jc w:val="both"/>
        <w:rPr>
          <w:rFonts w:ascii="Candara" w:cs="Candara" w:eastAsia="Candara" w:hAnsi="Candara"/>
          <w:sz w:val="18"/>
          <w:szCs w:val="18"/>
        </w:rPr>
      </w:pPr>
      <w:r w:rsidDel="00000000" w:rsidR="00000000" w:rsidRPr="00000000">
        <w:rPr>
          <w:rtl w:val="0"/>
        </w:rPr>
      </w:r>
    </w:p>
    <w:tbl>
      <w:tblPr>
        <w:tblStyle w:val="Table10"/>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C">
            <w:pPr>
              <w:spacing w:after="0" w:lineRule="auto"/>
              <w:jc w:val="both"/>
              <w:rPr>
                <w:rFonts w:ascii="Candara" w:cs="Candara" w:eastAsia="Candara" w:hAnsi="Candara"/>
                <w:sz w:val="18"/>
                <w:szCs w:val="18"/>
              </w:rPr>
            </w:pPr>
            <w:bookmarkStart w:colFirst="0" w:colLast="0" w:name="_2et92p0" w:id="6"/>
            <w:bookmarkEnd w:id="6"/>
            <w:r w:rsidDel="00000000" w:rsidR="00000000" w:rsidRPr="00000000">
              <w:rPr>
                <w:rtl w:val="0"/>
              </w:rPr>
            </w:r>
          </w:p>
          <w:p w:rsidR="00000000" w:rsidDel="00000000" w:rsidP="00000000" w:rsidRDefault="00000000" w:rsidRPr="00000000" w14:paraId="000000CD">
            <w:pPr>
              <w:spacing w:after="0" w:lineRule="auto"/>
              <w:jc w:val="both"/>
              <w:rPr>
                <w:rFonts w:ascii="Candara" w:cs="Candara" w:eastAsia="Candara" w:hAnsi="Candara"/>
                <w:color w:val="222222"/>
                <w:sz w:val="18"/>
                <w:szCs w:val="18"/>
              </w:rPr>
            </w:pPr>
            <w:bookmarkStart w:colFirst="0" w:colLast="0" w:name="_mli1glakshk" w:id="7"/>
            <w:bookmarkEnd w:id="7"/>
            <w:r w:rsidDel="00000000" w:rsidR="00000000" w:rsidRPr="00000000">
              <w:rPr>
                <w:rFonts w:ascii="Candara" w:cs="Candara" w:eastAsia="Candara" w:hAnsi="Candara"/>
                <w:sz w:val="18"/>
                <w:szCs w:val="18"/>
                <w:rtl w:val="0"/>
              </w:rPr>
              <w:t xml:space="preserve">La/Il sottoscritta/o _____________________________________________________________, </w:t>
            </w:r>
            <w:r w:rsidDel="00000000" w:rsidR="00000000" w:rsidRPr="00000000">
              <w:rPr>
                <w:rFonts w:ascii="Candara" w:cs="Candara" w:eastAsia="Candara" w:hAnsi="Candara"/>
                <w:color w:val="222222"/>
                <w:sz w:val="18"/>
                <w:szCs w:val="18"/>
                <w:rtl w:val="0"/>
              </w:rPr>
              <w:t xml:space="preserve">dichiaro di aver attentamente letto e valutato il contenuto del presente documento e di aver chiaramente compreso il significato di ogni singolo punto prima di sottoscriverlo.</w:t>
            </w:r>
          </w:p>
          <w:p w:rsidR="00000000" w:rsidDel="00000000" w:rsidP="00000000" w:rsidRDefault="00000000" w:rsidRPr="00000000" w14:paraId="000000CE">
            <w:pPr>
              <w:spacing w:after="0" w:line="360" w:lineRule="auto"/>
              <w:jc w:val="both"/>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CF">
            <w:pPr>
              <w:spacing w:after="0" w:line="360" w:lineRule="auto"/>
              <w:jc w:val="both"/>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D0">
            <w:pPr>
              <w:spacing w:after="0" w:line="360" w:lineRule="auto"/>
              <w:jc w:val="both"/>
              <w:rPr>
                <w:rFonts w:ascii="Candara" w:cs="Candara" w:eastAsia="Candara" w:hAnsi="Candara"/>
                <w:sz w:val="18"/>
                <w:szCs w:val="18"/>
              </w:rPr>
            </w:pPr>
            <w:r w:rsidDel="00000000" w:rsidR="00000000" w:rsidRPr="00000000">
              <w:rPr>
                <w:rFonts w:ascii="Candara" w:cs="Candara" w:eastAsia="Candara" w:hAnsi="Candara"/>
                <w:b w:val="1"/>
                <w:sz w:val="18"/>
                <w:szCs w:val="18"/>
                <w:rtl w:val="0"/>
              </w:rPr>
              <w:t xml:space="preserve">LUOGO E DATA</w:t>
            </w:r>
            <w:r w:rsidDel="00000000" w:rsidR="00000000" w:rsidRPr="00000000">
              <w:rPr>
                <w:rFonts w:ascii="Candara" w:cs="Candara" w:eastAsia="Candara" w:hAnsi="Candara"/>
                <w:sz w:val="18"/>
                <w:szCs w:val="18"/>
                <w:rtl w:val="0"/>
              </w:rPr>
              <w:t xml:space="preserve">  ________________________________                                </w:t>
            </w:r>
          </w:p>
          <w:p w:rsidR="00000000" w:rsidDel="00000000" w:rsidP="00000000" w:rsidRDefault="00000000" w:rsidRPr="00000000" w14:paraId="000000D1">
            <w:pPr>
              <w:spacing w:after="0" w:line="36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 </w:t>
            </w:r>
            <w:r w:rsidDel="00000000" w:rsidR="00000000" w:rsidRPr="00000000">
              <w:rPr>
                <w:rFonts w:ascii="Candara" w:cs="Candara" w:eastAsia="Candara" w:hAnsi="Candara"/>
                <w:b w:val="1"/>
                <w:sz w:val="18"/>
                <w:szCs w:val="18"/>
                <w:rtl w:val="0"/>
              </w:rPr>
              <w:t xml:space="preserve">FIRMA </w:t>
            </w:r>
            <w:r w:rsidDel="00000000" w:rsidR="00000000" w:rsidRPr="00000000">
              <w:rPr>
                <w:rFonts w:ascii="Candara" w:cs="Candara" w:eastAsia="Candara" w:hAnsi="Candara"/>
                <w:sz w:val="18"/>
                <w:szCs w:val="18"/>
                <w:rtl w:val="0"/>
              </w:rPr>
              <w:t xml:space="preserve">  _____________________________________</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sz w:val="18"/>
                <w:szCs w:val="18"/>
              </w:rPr>
            </w:pPr>
            <w:r w:rsidDel="00000000" w:rsidR="00000000" w:rsidRPr="00000000">
              <w:rPr>
                <w:rtl w:val="0"/>
              </w:rPr>
            </w:r>
          </w:p>
        </w:tc>
      </w:tr>
    </w:tbl>
    <w:p w:rsidR="00000000" w:rsidDel="00000000" w:rsidP="00000000" w:rsidRDefault="00000000" w:rsidRPr="00000000" w14:paraId="000000D3">
      <w:pPr>
        <w:spacing w:after="0" w:line="360" w:lineRule="auto"/>
        <w:jc w:val="both"/>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D4">
      <w:pPr>
        <w:spacing w:after="0" w:line="360" w:lineRule="auto"/>
        <w:jc w:val="both"/>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D5">
      <w:pPr>
        <w:spacing w:after="0" w:line="360" w:lineRule="auto"/>
        <w:jc w:val="both"/>
        <w:rPr>
          <w:rFonts w:ascii="Candara" w:cs="Candara" w:eastAsia="Candara" w:hAnsi="Candara"/>
          <w:sz w:val="18"/>
          <w:szCs w:val="18"/>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Times New Roman" w:cs="Times New Roman" w:eastAsia="Times New Roman" w:hAnsi="Times New Roman"/>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Times New Roman" w:cs="Times New Roman" w:eastAsia="Times New Roman" w:hAnsi="Times New Roman"/>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Times New Roman" w:cs="Times New Roman" w:eastAsia="Times New Roman" w:hAnsi="Times New Roman"/>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pPr>
    <w:rPr>
      <w:rFonts w:ascii="Times New Roman" w:cs="Times New Roman" w:eastAsia="Times New Roman" w:hAnsi="Times New Roman"/>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5">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